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923" w:rsidRDefault="00C00923" w:rsidP="00D06939">
      <w:pPr>
        <w:spacing w:before="120" w:after="120" w:line="360" w:lineRule="auto"/>
        <w:jc w:val="right"/>
        <w:rPr>
          <w:rFonts w:ascii="Times New Roman" w:eastAsia="MS ??" w:hAnsi="Times New Roman" w:cs="Times New Roman"/>
          <w:b/>
          <w:caps/>
          <w:sz w:val="24"/>
          <w:szCs w:val="24"/>
        </w:rPr>
      </w:pPr>
    </w:p>
    <w:p w:rsidR="00920B67" w:rsidRPr="00AB7B40" w:rsidRDefault="00920B67" w:rsidP="00D06939">
      <w:pPr>
        <w:spacing w:before="120" w:after="120" w:line="360" w:lineRule="auto"/>
        <w:jc w:val="right"/>
        <w:rPr>
          <w:rFonts w:ascii="Times New Roman" w:eastAsia="MS ??" w:hAnsi="Times New Roman" w:cs="Times New Roman"/>
          <w:b/>
          <w:caps/>
          <w:sz w:val="24"/>
          <w:szCs w:val="24"/>
        </w:rPr>
      </w:pPr>
      <w:r w:rsidRPr="00AB7B40">
        <w:rPr>
          <w:rFonts w:ascii="Times New Roman" w:eastAsia="MS ??" w:hAnsi="Times New Roman" w:cs="Times New Roman"/>
          <w:b/>
          <w:caps/>
          <w:sz w:val="24"/>
          <w:szCs w:val="24"/>
        </w:rPr>
        <w:t>ПРОЕКТ НА ДОГОВОР</w:t>
      </w:r>
      <w:r w:rsidR="00D06939">
        <w:rPr>
          <w:rFonts w:ascii="Times New Roman" w:eastAsia="MS ??" w:hAnsi="Times New Roman" w:cs="Times New Roman"/>
          <w:b/>
          <w:caps/>
          <w:sz w:val="24"/>
          <w:szCs w:val="24"/>
        </w:rPr>
        <w:t xml:space="preserve"> !</w:t>
      </w:r>
    </w:p>
    <w:p w:rsidR="00920B67" w:rsidRDefault="00920B67" w:rsidP="00920B67">
      <w:pPr>
        <w:spacing w:before="60" w:after="60" w:line="360" w:lineRule="auto"/>
        <w:jc w:val="right"/>
        <w:rPr>
          <w:rFonts w:ascii="Times New Roman" w:eastAsia="Batang" w:hAnsi="Times New Roman" w:cs="Times New Roman"/>
          <w:b/>
          <w:bCs/>
          <w:i/>
          <w:sz w:val="24"/>
          <w:szCs w:val="24"/>
        </w:rPr>
      </w:pPr>
    </w:p>
    <w:p w:rsidR="00C00923" w:rsidRPr="00AB7B40" w:rsidRDefault="00C00923" w:rsidP="00920B67">
      <w:pPr>
        <w:spacing w:before="60" w:after="60" w:line="360" w:lineRule="auto"/>
        <w:jc w:val="right"/>
        <w:rPr>
          <w:rFonts w:ascii="Times New Roman" w:eastAsia="Batang" w:hAnsi="Times New Roman" w:cs="Times New Roman"/>
          <w:b/>
          <w:bCs/>
          <w:i/>
          <w:sz w:val="24"/>
          <w:szCs w:val="24"/>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497"/>
      </w:tblGrid>
      <w:tr w:rsidR="00920B67" w:rsidRPr="00AB7B40" w:rsidTr="00E318FE">
        <w:trPr>
          <w:tblCellSpacing w:w="0" w:type="dxa"/>
        </w:trPr>
        <w:tc>
          <w:tcPr>
            <w:tcW w:w="9497" w:type="dxa"/>
            <w:tcBorders>
              <w:top w:val="nil"/>
              <w:left w:val="nil"/>
              <w:bottom w:val="nil"/>
              <w:right w:val="nil"/>
            </w:tcBorders>
            <w:shd w:val="clear" w:color="auto" w:fill="FFFFFF"/>
          </w:tcPr>
          <w:p w:rsidR="00920B67" w:rsidRPr="00AB7B40" w:rsidRDefault="00920B67" w:rsidP="00920B67">
            <w:pPr>
              <w:spacing w:after="0" w:line="360" w:lineRule="auto"/>
              <w:jc w:val="center"/>
              <w:rPr>
                <w:rFonts w:ascii="Times New Roman" w:eastAsia="Batang" w:hAnsi="Times New Roman" w:cs="Times New Roman"/>
                <w:b/>
                <w:color w:val="000000"/>
                <w:sz w:val="24"/>
                <w:szCs w:val="24"/>
                <w:lang w:eastAsia="bg-BG"/>
              </w:rPr>
            </w:pPr>
            <w:r w:rsidRPr="00AB7B40">
              <w:rPr>
                <w:rFonts w:ascii="Times New Roman" w:eastAsia="Batang" w:hAnsi="Times New Roman" w:cs="Times New Roman"/>
                <w:b/>
                <w:color w:val="000000"/>
                <w:sz w:val="24"/>
                <w:szCs w:val="24"/>
                <w:lang w:eastAsia="bg-BG"/>
              </w:rPr>
              <w:t>ДОГОВОР ЗА ОБЩЕСТВЕНА ПОРЪЧКА ЗА ДОСТАВКА</w:t>
            </w:r>
          </w:p>
          <w:p w:rsidR="00920B67" w:rsidRPr="00957862" w:rsidRDefault="00920B67" w:rsidP="00920B67">
            <w:pPr>
              <w:spacing w:after="0" w:line="360" w:lineRule="auto"/>
              <w:jc w:val="center"/>
              <w:rPr>
                <w:rFonts w:ascii="Times New Roman" w:eastAsia="Batang" w:hAnsi="Times New Roman" w:cs="Times New Roman"/>
                <w:b/>
                <w:color w:val="000000"/>
                <w:sz w:val="10"/>
                <w:szCs w:val="10"/>
                <w:lang w:eastAsia="bg-BG"/>
              </w:rPr>
            </w:pPr>
          </w:p>
        </w:tc>
      </w:tr>
      <w:tr w:rsidR="00920B67" w:rsidRPr="00AB7B40" w:rsidTr="00E318FE">
        <w:trPr>
          <w:tblCellSpacing w:w="0" w:type="dxa"/>
        </w:trPr>
        <w:tc>
          <w:tcPr>
            <w:tcW w:w="9497" w:type="dxa"/>
            <w:tcBorders>
              <w:top w:val="nil"/>
              <w:left w:val="nil"/>
              <w:bottom w:val="nil"/>
              <w:right w:val="nil"/>
            </w:tcBorders>
            <w:shd w:val="clear" w:color="auto" w:fill="auto"/>
          </w:tcPr>
          <w:p w:rsidR="00920B67" w:rsidRPr="00AB7B40" w:rsidRDefault="00920B67" w:rsidP="00920B67">
            <w:pPr>
              <w:widowControl w:val="0"/>
              <w:tabs>
                <w:tab w:val="left" w:pos="-720"/>
              </w:tabs>
              <w:suppressAutoHyphens/>
              <w:spacing w:after="0" w:line="360" w:lineRule="auto"/>
              <w:jc w:val="center"/>
              <w:rPr>
                <w:rFonts w:ascii="Times New Roman" w:eastAsia="Batang" w:hAnsi="Times New Roman" w:cs="Times New Roman"/>
                <w:sz w:val="24"/>
                <w:szCs w:val="24"/>
              </w:rPr>
            </w:pPr>
            <w:bookmarkStart w:id="1" w:name="_GoBack"/>
            <w:bookmarkEnd w:id="1"/>
          </w:p>
          <w:p w:rsidR="00920B67" w:rsidRPr="00AB7B40" w:rsidRDefault="00F718BD" w:rsidP="00920B67">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Днес, ………………..... 2020</w:t>
            </w:r>
            <w:r w:rsidR="0019444F">
              <w:rPr>
                <w:rFonts w:ascii="Times New Roman" w:eastAsia="Batang" w:hAnsi="Times New Roman" w:cs="Times New Roman"/>
                <w:sz w:val="24"/>
                <w:szCs w:val="24"/>
              </w:rPr>
              <w:t xml:space="preserve"> г., в град</w:t>
            </w:r>
            <w:r w:rsidR="00920B67" w:rsidRPr="00AB7B40">
              <w:rPr>
                <w:rFonts w:ascii="Times New Roman" w:eastAsia="Batang" w:hAnsi="Times New Roman" w:cs="Times New Roman"/>
                <w:sz w:val="24"/>
                <w:szCs w:val="24"/>
              </w:rPr>
              <w:t xml:space="preserve"> </w:t>
            </w:r>
            <w:r w:rsidR="00290B17">
              <w:rPr>
                <w:rFonts w:ascii="Times New Roman" w:eastAsia="Batang" w:hAnsi="Times New Roman" w:cs="Times New Roman"/>
                <w:sz w:val="24"/>
                <w:szCs w:val="24"/>
              </w:rPr>
              <w:t>Добрич</w:t>
            </w:r>
            <w:r w:rsidR="00920B67" w:rsidRPr="00AB7B40">
              <w:rPr>
                <w:rFonts w:ascii="Times New Roman" w:eastAsia="Batang" w:hAnsi="Times New Roman" w:cs="Times New Roman"/>
                <w:sz w:val="24"/>
                <w:szCs w:val="24"/>
              </w:rPr>
              <w:t>, между:</w:t>
            </w:r>
          </w:p>
          <w:p w:rsidR="00920B67" w:rsidRPr="00AB7B40" w:rsidRDefault="00415772" w:rsidP="00920B67">
            <w:pPr>
              <w:autoSpaceDE w:val="0"/>
              <w:autoSpaceDN w:val="0"/>
              <w:adjustRightInd w:val="0"/>
              <w:spacing w:after="0" w:line="360" w:lineRule="auto"/>
              <w:jc w:val="both"/>
              <w:rPr>
                <w:rFonts w:ascii="Times New Roman" w:eastAsia="Batang" w:hAnsi="Times New Roman" w:cs="Times New Roman"/>
                <w:sz w:val="24"/>
                <w:szCs w:val="24"/>
              </w:rPr>
            </w:pPr>
            <w:r w:rsidRPr="00E318FE">
              <w:rPr>
                <w:rFonts w:ascii="Times New Roman" w:eastAsia="Batang" w:hAnsi="Times New Roman" w:cs="Times New Roman"/>
                <w:b/>
                <w:sz w:val="24"/>
                <w:szCs w:val="24"/>
              </w:rPr>
              <w:t>ОБЩИНА ГРАД ДОБРИЧ</w:t>
            </w:r>
            <w:r w:rsidRPr="00415772">
              <w:rPr>
                <w:rFonts w:ascii="Times New Roman" w:eastAsia="Batang" w:hAnsi="Times New Roman" w:cs="Times New Roman"/>
                <w:sz w:val="24"/>
                <w:szCs w:val="24"/>
              </w:rPr>
              <w:t xml:space="preserve">, със седалище гр. Добрич, ул. „България” № 12, БУЛСТАТ 000852932, представлявана от Йордан Тошков Йорданов – Кмет и </w:t>
            </w:r>
            <w:r w:rsidR="00F718BD">
              <w:rPr>
                <w:rFonts w:ascii="Times New Roman" w:eastAsia="Batang" w:hAnsi="Times New Roman" w:cs="Times New Roman"/>
                <w:sz w:val="24"/>
                <w:szCs w:val="24"/>
              </w:rPr>
              <w:t>Силвия Пенева</w:t>
            </w:r>
            <w:r w:rsidRPr="00415772">
              <w:rPr>
                <w:rFonts w:ascii="Times New Roman" w:eastAsia="Batang" w:hAnsi="Times New Roman" w:cs="Times New Roman"/>
                <w:sz w:val="24"/>
                <w:szCs w:val="24"/>
              </w:rPr>
              <w:t xml:space="preserve"> – </w:t>
            </w:r>
            <w:r>
              <w:rPr>
                <w:rFonts w:ascii="Times New Roman" w:eastAsia="Batang" w:hAnsi="Times New Roman" w:cs="Times New Roman"/>
                <w:sz w:val="24"/>
                <w:szCs w:val="24"/>
              </w:rPr>
              <w:t>главен счетоводител</w:t>
            </w:r>
            <w:r w:rsidRPr="00415772">
              <w:rPr>
                <w:rFonts w:ascii="Times New Roman" w:eastAsia="Batang" w:hAnsi="Times New Roman" w:cs="Times New Roman"/>
                <w:sz w:val="24"/>
                <w:szCs w:val="24"/>
              </w:rPr>
              <w:t>, наричан/а/о за краткост ВЪЗЛОЖИТЕЛ</w:t>
            </w:r>
          </w:p>
          <w:p w:rsidR="00920B67" w:rsidRPr="00AB7B40" w:rsidRDefault="00920B67" w:rsidP="00920B67">
            <w:pPr>
              <w:autoSpaceDE w:val="0"/>
              <w:autoSpaceDN w:val="0"/>
              <w:adjustRightInd w:val="0"/>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и</w:t>
            </w:r>
          </w:p>
          <w:p w:rsidR="00920B67" w:rsidRPr="00AB7B40" w:rsidRDefault="00920B67" w:rsidP="00920B67">
            <w:pPr>
              <w:autoSpaceDE w:val="0"/>
              <w:autoSpaceDN w:val="0"/>
              <w:adjustRightInd w:val="0"/>
              <w:spacing w:after="0" w:line="360" w:lineRule="auto"/>
              <w:jc w:val="both"/>
              <w:rPr>
                <w:rFonts w:ascii="Times New Roman" w:eastAsia="Batang" w:hAnsi="Times New Roman" w:cs="Times New Roman"/>
                <w:sz w:val="24"/>
                <w:szCs w:val="24"/>
              </w:rPr>
            </w:pPr>
            <w:r w:rsidRPr="00E318FE">
              <w:rPr>
                <w:rFonts w:ascii="Times New Roman" w:eastAsia="Batang" w:hAnsi="Times New Roman" w:cs="Times New Roman"/>
                <w:b/>
                <w:sz w:val="24"/>
                <w:szCs w:val="24"/>
              </w:rPr>
              <w:t>………………….</w:t>
            </w:r>
            <w:r w:rsidRPr="00AB7B40">
              <w:rPr>
                <w:rFonts w:ascii="Times New Roman" w:eastAsia="Batang" w:hAnsi="Times New Roman" w:cs="Times New Roman"/>
                <w:sz w:val="24"/>
                <w:szCs w:val="24"/>
              </w:rPr>
              <w:t xml:space="preserve">, ЕИК …………….., със седалище и адрес на управление: ……………………………, представлявано от………………, ЕГН…………………….., в качеството му на……………………., от друга страна като ИЗПЪЛНИТЕЛ, </w:t>
            </w:r>
          </w:p>
          <w:p w:rsidR="00920B67" w:rsidRPr="00AB7B40" w:rsidRDefault="00920B67" w:rsidP="00920B67">
            <w:pPr>
              <w:shd w:val="clear" w:color="auto" w:fill="FFFFFF"/>
              <w:spacing w:after="0" w:line="360" w:lineRule="auto"/>
              <w:jc w:val="both"/>
              <w:rPr>
                <w:rFonts w:ascii="Times New Roman" w:eastAsia="Times New Roman" w:hAnsi="Times New Roman" w:cs="Times New Roman"/>
                <w:sz w:val="24"/>
                <w:szCs w:val="24"/>
              </w:rPr>
            </w:pPr>
          </w:p>
          <w:p w:rsidR="00920B67" w:rsidRPr="00AB7B40" w:rsidRDefault="00920B67" w:rsidP="00920B67">
            <w:pPr>
              <w:shd w:val="clear" w:color="auto" w:fill="FFFFFF"/>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rPr>
              <w:t>ВЪЗЛОЖИТЕЛЯТ и ИЗПЪЛНИТЕЛЯТ наричани заедно „</w:t>
            </w:r>
            <w:r w:rsidRPr="00AB7B40">
              <w:rPr>
                <w:rFonts w:ascii="Times New Roman" w:eastAsia="Times New Roman" w:hAnsi="Times New Roman" w:cs="Times New Roman"/>
                <w:b/>
                <w:sz w:val="24"/>
                <w:szCs w:val="24"/>
              </w:rPr>
              <w:t>Страните</w:t>
            </w:r>
            <w:r w:rsidRPr="00AB7B40">
              <w:rPr>
                <w:rFonts w:ascii="Times New Roman" w:eastAsia="Times New Roman" w:hAnsi="Times New Roman" w:cs="Times New Roman"/>
                <w:sz w:val="24"/>
                <w:szCs w:val="24"/>
              </w:rPr>
              <w:t>“, а всеки от тях поотделно „</w:t>
            </w:r>
            <w:r w:rsidRPr="00AB7B40">
              <w:rPr>
                <w:rFonts w:ascii="Times New Roman" w:eastAsia="Times New Roman" w:hAnsi="Times New Roman" w:cs="Times New Roman"/>
                <w:b/>
                <w:sz w:val="24"/>
                <w:szCs w:val="24"/>
              </w:rPr>
              <w:t>Страна</w:t>
            </w:r>
            <w:r w:rsidRPr="00AB7B40">
              <w:rPr>
                <w:rFonts w:ascii="Times New Roman" w:eastAsia="Times New Roman" w:hAnsi="Times New Roman" w:cs="Times New Roman"/>
                <w:sz w:val="24"/>
                <w:szCs w:val="24"/>
              </w:rPr>
              <w:t>“</w:t>
            </w:r>
          </w:p>
          <w:p w:rsidR="00920B67" w:rsidRPr="00AB7B40" w:rsidRDefault="00920B67" w:rsidP="00920B67">
            <w:pPr>
              <w:autoSpaceDE w:val="0"/>
              <w:autoSpaceDN w:val="0"/>
              <w:adjustRightInd w:val="0"/>
              <w:spacing w:after="0" w:line="360" w:lineRule="auto"/>
              <w:jc w:val="both"/>
              <w:rPr>
                <w:rFonts w:ascii="Times New Roman" w:eastAsia="Batang" w:hAnsi="Times New Roman" w:cs="Times New Roman"/>
                <w:sz w:val="24"/>
                <w:szCs w:val="24"/>
              </w:rPr>
            </w:pPr>
          </w:p>
          <w:p w:rsidR="00CA1604" w:rsidRDefault="00C025F2" w:rsidP="00CA1604">
            <w:pPr>
              <w:suppressAutoHyphens/>
              <w:spacing w:after="0" w:line="36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bg-BG"/>
              </w:rPr>
              <w:t xml:space="preserve">и </w:t>
            </w:r>
            <w:r w:rsidR="00156A59" w:rsidRPr="00C025F2">
              <w:rPr>
                <w:rFonts w:ascii="Times New Roman" w:eastAsia="Times New Roman" w:hAnsi="Times New Roman" w:cs="Times New Roman"/>
                <w:sz w:val="24"/>
                <w:szCs w:val="24"/>
                <w:lang w:val="en-GB" w:eastAsia="bg-BG"/>
              </w:rPr>
              <w:t>на основание</w:t>
            </w:r>
            <w:r w:rsidR="00156A59" w:rsidRPr="00156A59">
              <w:rPr>
                <w:rFonts w:ascii="Times New Roman" w:eastAsia="Times New Roman" w:hAnsi="Times New Roman" w:cs="Times New Roman"/>
                <w:sz w:val="24"/>
                <w:szCs w:val="24"/>
                <w:lang w:val="en-GB" w:eastAsia="bg-BG"/>
              </w:rPr>
              <w:t xml:space="preserve"> чл. </w:t>
            </w:r>
            <w:r w:rsidR="00156A59" w:rsidRPr="00156A59">
              <w:rPr>
                <w:rFonts w:ascii="Times New Roman" w:eastAsia="Times New Roman" w:hAnsi="Times New Roman" w:cs="Times New Roman"/>
                <w:sz w:val="24"/>
                <w:szCs w:val="24"/>
                <w:lang w:eastAsia="bg-BG"/>
              </w:rPr>
              <w:t>194</w:t>
            </w:r>
            <w:r w:rsidR="00156A59" w:rsidRPr="00156A59">
              <w:rPr>
                <w:rFonts w:ascii="Times New Roman" w:eastAsia="Times New Roman" w:hAnsi="Times New Roman" w:cs="Times New Roman"/>
                <w:sz w:val="24"/>
                <w:szCs w:val="24"/>
                <w:lang w:val="en-GB" w:eastAsia="bg-BG"/>
              </w:rPr>
              <w:t xml:space="preserve"> от Закона за обществените поръчки („</w:t>
            </w:r>
            <w:r w:rsidR="00156A59" w:rsidRPr="00156A59">
              <w:rPr>
                <w:rFonts w:ascii="Times New Roman" w:eastAsia="Times New Roman" w:hAnsi="Times New Roman" w:cs="Times New Roman"/>
                <w:b/>
                <w:sz w:val="24"/>
                <w:szCs w:val="24"/>
                <w:lang w:val="en-GB" w:eastAsia="bg-BG"/>
              </w:rPr>
              <w:t>ЗОП</w:t>
            </w:r>
            <w:r w:rsidR="00156A59" w:rsidRPr="00156A59">
              <w:rPr>
                <w:rFonts w:ascii="Times New Roman" w:eastAsia="Times New Roman" w:hAnsi="Times New Roman" w:cs="Times New Roman"/>
                <w:sz w:val="24"/>
                <w:szCs w:val="24"/>
                <w:lang w:val="en-GB" w:eastAsia="bg-BG"/>
              </w:rPr>
              <w:t xml:space="preserve">“) и </w:t>
            </w:r>
            <w:r w:rsidR="00156A59" w:rsidRPr="00156A59">
              <w:rPr>
                <w:rFonts w:ascii="Times New Roman" w:eastAsia="Times New Roman" w:hAnsi="Times New Roman" w:cs="Times New Roman"/>
                <w:sz w:val="24"/>
                <w:szCs w:val="24"/>
                <w:lang w:eastAsia="bg-BG"/>
              </w:rPr>
              <w:t>……………………………….</w:t>
            </w:r>
            <w:r w:rsidR="00156A59" w:rsidRPr="00156A59">
              <w:rPr>
                <w:rFonts w:ascii="Times New Roman" w:eastAsia="Times New Roman" w:hAnsi="Times New Roman" w:cs="Times New Roman"/>
                <w:sz w:val="24"/>
                <w:szCs w:val="24"/>
                <w:lang w:val="en-GB" w:eastAsia="bg-BG"/>
              </w:rPr>
              <w:t>[</w:t>
            </w:r>
            <w:r w:rsidR="00156A59" w:rsidRPr="00156A59">
              <w:rPr>
                <w:rFonts w:ascii="Times New Roman" w:eastAsia="Times New Roman" w:hAnsi="Times New Roman" w:cs="Times New Roman"/>
                <w:i/>
                <w:sz w:val="24"/>
                <w:szCs w:val="24"/>
                <w:lang w:val="en-GB" w:eastAsia="bg-BG"/>
              </w:rPr>
              <w:t>посочват се наименование, номер и дата на акта на възложителя за избор на изпълнител</w:t>
            </w:r>
            <w:r w:rsidR="00156A59" w:rsidRPr="00156A59">
              <w:rPr>
                <w:rFonts w:ascii="Times New Roman" w:eastAsia="Times New Roman" w:hAnsi="Times New Roman" w:cs="Times New Roman"/>
                <w:sz w:val="24"/>
                <w:szCs w:val="24"/>
                <w:lang w:val="en-GB" w:eastAsia="bg-BG"/>
              </w:rPr>
              <w:t xml:space="preserve">] </w:t>
            </w:r>
            <w:r w:rsidR="00156A59" w:rsidRPr="00156A59">
              <w:rPr>
                <w:rFonts w:ascii="Times New Roman" w:eastAsia="Times New Roman" w:hAnsi="Times New Roman" w:cs="Times New Roman"/>
                <w:color w:val="000000"/>
                <w:sz w:val="24"/>
                <w:szCs w:val="24"/>
                <w:lang w:val="en-GB" w:eastAsia="bg-BG"/>
              </w:rPr>
              <w:t xml:space="preserve">на </w:t>
            </w:r>
            <w:r w:rsidR="00156A59" w:rsidRPr="00156A59">
              <w:rPr>
                <w:rFonts w:ascii="Times New Roman" w:eastAsia="Times New Roman" w:hAnsi="Times New Roman" w:cs="Times New Roman"/>
                <w:sz w:val="24"/>
                <w:szCs w:val="24"/>
                <w:lang w:val="en-GB" w:eastAsia="bg-BG"/>
              </w:rPr>
              <w:t>ВЪЗЛОЖИТЕЛЯ</w:t>
            </w:r>
            <w:r w:rsidR="00156A59" w:rsidRPr="00156A59">
              <w:rPr>
                <w:rFonts w:ascii="Times New Roman" w:eastAsia="Times New Roman" w:hAnsi="Times New Roman" w:cs="Times New Roman"/>
                <w:color w:val="000000"/>
                <w:sz w:val="24"/>
                <w:szCs w:val="24"/>
                <w:lang w:val="en-GB" w:eastAsia="bg-BG"/>
              </w:rPr>
              <w:t xml:space="preserve"> за определяне на ИЗПЪЛНИТЕЛ </w:t>
            </w:r>
            <w:r w:rsidR="00156A59" w:rsidRPr="00156A59">
              <w:rPr>
                <w:rFonts w:ascii="Times New Roman" w:eastAsia="Times New Roman" w:hAnsi="Times New Roman" w:cs="Times New Roman"/>
                <w:sz w:val="24"/>
                <w:szCs w:val="24"/>
                <w:lang w:val="en-GB" w:eastAsia="bg-BG"/>
              </w:rPr>
              <w:t>на обществена поръчка с предмет:</w:t>
            </w:r>
            <w:r w:rsidR="00156A59" w:rsidRPr="00FC06FA">
              <w:rPr>
                <w:rFonts w:ascii="Times New Roman" w:eastAsia="Calibri" w:hAnsi="Times New Roman" w:cs="Times New Roman"/>
                <w:b/>
                <w:sz w:val="24"/>
                <w:szCs w:val="24"/>
              </w:rPr>
              <w:t xml:space="preserve"> </w:t>
            </w:r>
            <w:r w:rsidR="00CA1604" w:rsidRPr="00FC06FA">
              <w:rPr>
                <w:rFonts w:ascii="Times New Roman" w:eastAsia="Calibri" w:hAnsi="Times New Roman" w:cs="Times New Roman"/>
                <w:b/>
                <w:sz w:val="24"/>
                <w:szCs w:val="24"/>
              </w:rPr>
              <w:t>„</w:t>
            </w:r>
            <w:r w:rsidR="00580ABD" w:rsidRPr="00580ABD">
              <w:rPr>
                <w:rFonts w:ascii="Times New Roman" w:eastAsia="Times New Roman" w:hAnsi="Times New Roman" w:cs="Times New Roman"/>
                <w:b/>
                <w:sz w:val="24"/>
                <w:szCs w:val="24"/>
                <w:lang w:eastAsia="bg-BG"/>
              </w:rPr>
              <w:t>Периодични доставки на строителни материали за нуждите на Община град Добрич и второстепенни разпоредители с бюджет</w:t>
            </w:r>
            <w:r w:rsidR="00CA1604" w:rsidRPr="00FC06FA">
              <w:rPr>
                <w:rFonts w:ascii="Times New Roman" w:eastAsia="Calibri" w:hAnsi="Times New Roman" w:cs="Times New Roman"/>
                <w:b/>
                <w:sz w:val="24"/>
                <w:szCs w:val="24"/>
              </w:rPr>
              <w:t>“</w:t>
            </w:r>
            <w:r w:rsidR="00CA1604">
              <w:rPr>
                <w:rFonts w:ascii="Times New Roman" w:eastAsia="Calibri" w:hAnsi="Times New Roman" w:cs="Times New Roman"/>
                <w:b/>
                <w:sz w:val="24"/>
                <w:szCs w:val="24"/>
              </w:rPr>
              <w:t>.</w:t>
            </w:r>
          </w:p>
          <w:p w:rsidR="00290B17" w:rsidRPr="006D5C35" w:rsidRDefault="00290B17" w:rsidP="00CA1604">
            <w:pPr>
              <w:suppressAutoHyphens/>
              <w:spacing w:after="0" w:line="360" w:lineRule="auto"/>
              <w:jc w:val="both"/>
              <w:rPr>
                <w:rFonts w:ascii="Times New Roman" w:eastAsia="Calibri" w:hAnsi="Times New Roman" w:cs="Times New Roman"/>
                <w:b/>
                <w:sz w:val="24"/>
                <w:szCs w:val="24"/>
              </w:rPr>
            </w:pPr>
          </w:p>
          <w:p w:rsidR="00920B67" w:rsidRPr="00AB7B40" w:rsidRDefault="00920B67" w:rsidP="00CA1604">
            <w:pPr>
              <w:suppressAutoHyphens/>
              <w:spacing w:after="0" w:line="360" w:lineRule="auto"/>
              <w:jc w:val="both"/>
              <w:rPr>
                <w:rFonts w:ascii="Times New Roman" w:eastAsia="Calibri" w:hAnsi="Times New Roman" w:cs="Times New Roman"/>
                <w:sz w:val="24"/>
                <w:szCs w:val="24"/>
              </w:rPr>
            </w:pPr>
            <w:r w:rsidRPr="00AB7B40">
              <w:rPr>
                <w:rFonts w:ascii="Times New Roman" w:eastAsia="Times New Roman" w:hAnsi="Times New Roman" w:cs="Times New Roman"/>
                <w:sz w:val="24"/>
                <w:szCs w:val="24"/>
              </w:rPr>
              <w:t>се сключи този договор („</w:t>
            </w:r>
            <w:r w:rsidRPr="00AB7B40">
              <w:rPr>
                <w:rFonts w:ascii="Times New Roman" w:eastAsia="Times New Roman" w:hAnsi="Times New Roman" w:cs="Times New Roman"/>
                <w:b/>
                <w:sz w:val="24"/>
                <w:szCs w:val="24"/>
              </w:rPr>
              <w:t>Договора</w:t>
            </w:r>
            <w:r w:rsidRPr="00AB7B40">
              <w:rPr>
                <w:rFonts w:ascii="Times New Roman" w:eastAsia="Times New Roman" w:hAnsi="Times New Roman" w:cs="Times New Roman"/>
                <w:sz w:val="24"/>
                <w:szCs w:val="24"/>
              </w:rPr>
              <w:t>/</w:t>
            </w:r>
            <w:r w:rsidRPr="00AB7B40">
              <w:rPr>
                <w:rFonts w:ascii="Times New Roman" w:eastAsia="Times New Roman" w:hAnsi="Times New Roman" w:cs="Times New Roman"/>
                <w:b/>
                <w:sz w:val="24"/>
                <w:szCs w:val="24"/>
              </w:rPr>
              <w:t>Договорът</w:t>
            </w:r>
            <w:r w:rsidRPr="00AB7B40">
              <w:rPr>
                <w:rFonts w:ascii="Times New Roman" w:eastAsia="Times New Roman" w:hAnsi="Times New Roman" w:cs="Times New Roman"/>
                <w:sz w:val="24"/>
                <w:szCs w:val="24"/>
              </w:rPr>
              <w:t xml:space="preserve">“) за </w:t>
            </w:r>
            <w:r w:rsidRPr="00AB7B40">
              <w:rPr>
                <w:rFonts w:ascii="Times New Roman" w:eastAsia="Calibri" w:hAnsi="Times New Roman" w:cs="Times New Roman"/>
                <w:sz w:val="24"/>
                <w:szCs w:val="24"/>
              </w:rPr>
              <w:t xml:space="preserve">възлагане на обществена поръчка с предмет: </w:t>
            </w:r>
            <w:r w:rsidR="00CA1604" w:rsidRPr="00FC06FA">
              <w:rPr>
                <w:rFonts w:ascii="Times New Roman" w:eastAsia="Calibri" w:hAnsi="Times New Roman" w:cs="Times New Roman"/>
                <w:b/>
                <w:sz w:val="24"/>
                <w:szCs w:val="24"/>
              </w:rPr>
              <w:t>„</w:t>
            </w:r>
            <w:r w:rsidR="00580ABD" w:rsidRPr="00580ABD">
              <w:rPr>
                <w:rFonts w:ascii="Times New Roman" w:eastAsia="Times New Roman" w:hAnsi="Times New Roman" w:cs="Times New Roman"/>
                <w:b/>
                <w:sz w:val="24"/>
                <w:szCs w:val="24"/>
                <w:lang w:eastAsia="bg-BG"/>
              </w:rPr>
              <w:t>Периодични доставки на строителни материали за нуждите на Община град Добрич и второстепенни разпоредители с бюджет</w:t>
            </w:r>
            <w:r w:rsidR="00CA1604" w:rsidRPr="00FC06FA">
              <w:rPr>
                <w:rFonts w:ascii="Times New Roman" w:eastAsia="Calibri" w:hAnsi="Times New Roman" w:cs="Times New Roman"/>
                <w:b/>
                <w:sz w:val="24"/>
                <w:szCs w:val="24"/>
              </w:rPr>
              <w:t>“</w:t>
            </w:r>
            <w:r w:rsidRPr="00AB7B40">
              <w:rPr>
                <w:rFonts w:ascii="Times New Roman" w:eastAsia="Batang" w:hAnsi="Times New Roman" w:cs="Times New Roman"/>
                <w:i/>
                <w:color w:val="000000"/>
                <w:sz w:val="24"/>
                <w:szCs w:val="24"/>
                <w:lang w:eastAsia="bg-BG"/>
              </w:rPr>
              <w:t xml:space="preserve">, </w:t>
            </w:r>
            <w:r w:rsidRPr="00AB7B40">
              <w:rPr>
                <w:rFonts w:ascii="Times New Roman" w:eastAsia="Calibri" w:hAnsi="Times New Roman" w:cs="Times New Roman"/>
                <w:sz w:val="24"/>
                <w:szCs w:val="24"/>
              </w:rPr>
              <w:t>при следните условия:</w:t>
            </w:r>
            <w:r w:rsidR="00580ABD">
              <w:rPr>
                <w:rFonts w:ascii="Times New Roman" w:eastAsia="Calibri" w:hAnsi="Times New Roman" w:cs="Times New Roman"/>
                <w:sz w:val="24"/>
                <w:szCs w:val="24"/>
              </w:rPr>
              <w:t xml:space="preserve"> </w:t>
            </w:r>
          </w:p>
          <w:p w:rsidR="00920B67" w:rsidRDefault="00920B67" w:rsidP="00920B67">
            <w:pPr>
              <w:tabs>
                <w:tab w:val="left" w:pos="-720"/>
              </w:tabs>
              <w:spacing w:after="0" w:line="360" w:lineRule="auto"/>
              <w:jc w:val="both"/>
              <w:rPr>
                <w:rFonts w:ascii="Times New Roman" w:eastAsia="Batang" w:hAnsi="Times New Roman" w:cs="Times New Roman"/>
                <w:sz w:val="24"/>
                <w:szCs w:val="24"/>
              </w:rPr>
            </w:pPr>
          </w:p>
          <w:p w:rsidR="00C00923" w:rsidRDefault="00C00923" w:rsidP="00920B67">
            <w:pPr>
              <w:tabs>
                <w:tab w:val="left" w:pos="-720"/>
              </w:tabs>
              <w:spacing w:after="0" w:line="360" w:lineRule="auto"/>
              <w:jc w:val="both"/>
              <w:rPr>
                <w:rFonts w:ascii="Times New Roman" w:eastAsia="Batang" w:hAnsi="Times New Roman" w:cs="Times New Roman"/>
                <w:sz w:val="24"/>
                <w:szCs w:val="24"/>
              </w:rPr>
            </w:pPr>
          </w:p>
          <w:p w:rsidR="00C00923" w:rsidRPr="00AB7B40" w:rsidRDefault="00C00923" w:rsidP="00920B67">
            <w:pPr>
              <w:tabs>
                <w:tab w:val="left" w:pos="-720"/>
              </w:tabs>
              <w:spacing w:after="0" w:line="360" w:lineRule="auto"/>
              <w:jc w:val="both"/>
              <w:rPr>
                <w:rFonts w:ascii="Times New Roman" w:eastAsia="Batang" w:hAnsi="Times New Roman" w:cs="Times New Roman"/>
                <w:sz w:val="24"/>
                <w:szCs w:val="24"/>
              </w:rPr>
            </w:pPr>
          </w:p>
          <w:p w:rsidR="00920B67" w:rsidRPr="00AB7B40" w:rsidRDefault="00920B67" w:rsidP="00452F4E">
            <w:pPr>
              <w:numPr>
                <w:ilvl w:val="0"/>
                <w:numId w:val="21"/>
              </w:numPr>
              <w:tabs>
                <w:tab w:val="left" w:pos="0"/>
              </w:tabs>
              <w:spacing w:after="0" w:line="360" w:lineRule="auto"/>
              <w:ind w:left="1080" w:hanging="1080"/>
              <w:contextualSpacing/>
              <w:jc w:val="center"/>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ПРЕДМЕТ НА ДОГОВОРА</w:t>
            </w:r>
          </w:p>
          <w:p w:rsidR="00920B67" w:rsidRPr="00B80345" w:rsidRDefault="00920B67" w:rsidP="00920B67">
            <w:pPr>
              <w:tabs>
                <w:tab w:val="left" w:pos="3402"/>
                <w:tab w:val="left" w:pos="3544"/>
              </w:tabs>
              <w:spacing w:after="0" w:line="360" w:lineRule="auto"/>
              <w:ind w:firstLine="560"/>
              <w:jc w:val="center"/>
              <w:rPr>
                <w:rFonts w:ascii="Times New Roman" w:eastAsia="Times New Roman" w:hAnsi="Times New Roman" w:cs="Times New Roman"/>
                <w:b/>
                <w:sz w:val="16"/>
                <w:szCs w:val="16"/>
                <w:lang w:eastAsia="bg-BG"/>
              </w:rPr>
            </w:pPr>
          </w:p>
          <w:p w:rsidR="002A6449" w:rsidRPr="00C00923" w:rsidRDefault="00920B67" w:rsidP="00C00923">
            <w:pPr>
              <w:widowControl w:val="0"/>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Член 1. Предмет</w:t>
            </w:r>
            <w:r w:rsidR="002A6449" w:rsidRPr="002A6449">
              <w:rPr>
                <w:rFonts w:ascii="Times New Roman" w:eastAsia="Times New Roman" w:hAnsi="Times New Roman" w:cs="Times New Roman"/>
                <w:b/>
                <w:sz w:val="24"/>
                <w:szCs w:val="24"/>
                <w:lang w:eastAsia="bg-BG"/>
              </w:rPr>
              <w:t xml:space="preserve"> </w:t>
            </w:r>
          </w:p>
          <w:p w:rsidR="00920B67" w:rsidRPr="00AB7B40" w:rsidRDefault="00920B67" w:rsidP="00920B67">
            <w:pPr>
              <w:spacing w:after="0" w:line="360" w:lineRule="auto"/>
              <w:jc w:val="both"/>
              <w:rPr>
                <w:rFonts w:ascii="Times New Roman" w:eastAsia="Calibri" w:hAnsi="Times New Roman" w:cs="Times New Roman"/>
                <w:sz w:val="24"/>
                <w:szCs w:val="24"/>
              </w:rPr>
            </w:pPr>
            <w:r w:rsidRPr="00AB7B40">
              <w:rPr>
                <w:rFonts w:ascii="Times New Roman" w:eastAsia="Batang" w:hAnsi="Times New Roman" w:cs="Times New Roman"/>
                <w:sz w:val="24"/>
                <w:szCs w:val="24"/>
              </w:rPr>
              <w:t xml:space="preserve">(1.1) Възложителят възлага, а Изпълнителят приема да достави и прехвърли собствеността на Възложителя на </w:t>
            </w:r>
            <w:r w:rsidR="00C00923">
              <w:rPr>
                <w:rFonts w:ascii="Times New Roman" w:eastAsia="Batang" w:hAnsi="Times New Roman" w:cs="Times New Roman"/>
                <w:color w:val="000000"/>
                <w:sz w:val="24"/>
                <w:szCs w:val="24"/>
                <w:lang w:eastAsia="bg-BG"/>
              </w:rPr>
              <w:t>строителните</w:t>
            </w:r>
            <w:r w:rsidR="001236F3">
              <w:rPr>
                <w:rFonts w:ascii="Times New Roman" w:eastAsia="Batang" w:hAnsi="Times New Roman" w:cs="Times New Roman"/>
                <w:color w:val="000000"/>
                <w:sz w:val="24"/>
                <w:szCs w:val="24"/>
                <w:lang w:eastAsia="bg-BG"/>
              </w:rPr>
              <w:t xml:space="preserve"> материали</w:t>
            </w:r>
            <w:r w:rsidRPr="00AB7B40">
              <w:rPr>
                <w:rFonts w:ascii="Times New Roman" w:eastAsia="Batang" w:hAnsi="Times New Roman" w:cs="Times New Roman"/>
                <w:sz w:val="24"/>
                <w:szCs w:val="24"/>
              </w:rPr>
              <w:t>, съгласно Техническата спецификация на Възложителя (Приложения №1) и детайлно описана в Техническото и Ценово предложение на Изпълнителя (Приложения №2 и №</w:t>
            </w:r>
            <w:r w:rsidR="00C00923">
              <w:rPr>
                <w:rFonts w:ascii="Times New Roman" w:eastAsia="Batang" w:hAnsi="Times New Roman" w:cs="Times New Roman"/>
                <w:sz w:val="24"/>
                <w:szCs w:val="24"/>
              </w:rPr>
              <w:t>3), неразделна част от Договора</w:t>
            </w:r>
            <w:r w:rsidRPr="00AB7B40">
              <w:rPr>
                <w:rFonts w:ascii="Times New Roman" w:eastAsia="Batang" w:hAnsi="Times New Roman" w:cs="Times New Roman"/>
                <w:sz w:val="24"/>
                <w:szCs w:val="24"/>
              </w:rPr>
              <w:t xml:space="preserve"> срещу задължението на Възложителя да го приеме и да заплати договорената цена съгласно условията, посочени по-долу.</w:t>
            </w:r>
          </w:p>
          <w:p w:rsidR="00C00923" w:rsidRPr="00B80345" w:rsidRDefault="00C00923" w:rsidP="00C00923">
            <w:pPr>
              <w:spacing w:after="0" w:line="360" w:lineRule="auto"/>
              <w:contextualSpacing/>
              <w:jc w:val="both"/>
              <w:rPr>
                <w:rFonts w:ascii="Times New Roman" w:eastAsia="Batang" w:hAnsi="Times New Roman" w:cs="Times New Roman"/>
                <w:sz w:val="16"/>
                <w:szCs w:val="16"/>
              </w:rPr>
            </w:pPr>
          </w:p>
          <w:p w:rsidR="00C00923" w:rsidRPr="00AB7B40" w:rsidRDefault="00C00923" w:rsidP="00C00923">
            <w:pPr>
              <w:spacing w:after="0" w:line="360" w:lineRule="auto"/>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(1.2</w:t>
            </w:r>
            <w:r w:rsidRPr="00AB7B40">
              <w:rPr>
                <w:rFonts w:ascii="Times New Roman" w:eastAsia="Batang" w:hAnsi="Times New Roman" w:cs="Times New Roman"/>
                <w:sz w:val="24"/>
                <w:szCs w:val="24"/>
              </w:rPr>
              <w:t xml:space="preserve">) </w:t>
            </w:r>
            <w:r w:rsidRPr="00C00923">
              <w:rPr>
                <w:rFonts w:ascii="Times New Roman" w:eastAsia="Batang" w:hAnsi="Times New Roman" w:cs="Times New Roman"/>
                <w:sz w:val="24"/>
                <w:szCs w:val="24"/>
              </w:rPr>
              <w:t xml:space="preserve">Прогнозните количества са с ориентировъчен характер и не обвързват </w:t>
            </w:r>
            <w:r w:rsidRPr="00C00923">
              <w:rPr>
                <w:rFonts w:ascii="Times New Roman" w:eastAsia="Batang" w:hAnsi="Times New Roman" w:cs="Times New Roman"/>
                <w:b/>
                <w:sz w:val="24"/>
                <w:szCs w:val="24"/>
              </w:rPr>
              <w:t>Възложителя</w:t>
            </w:r>
            <w:r w:rsidRPr="00C00923">
              <w:rPr>
                <w:rFonts w:ascii="Times New Roman" w:eastAsia="Batang" w:hAnsi="Times New Roman" w:cs="Times New Roman"/>
                <w:sz w:val="24"/>
                <w:szCs w:val="24"/>
              </w:rPr>
              <w:t xml:space="preserve">. Обвързващи за </w:t>
            </w:r>
            <w:r w:rsidRPr="00C00923">
              <w:rPr>
                <w:rFonts w:ascii="Times New Roman" w:eastAsia="Batang" w:hAnsi="Times New Roman" w:cs="Times New Roman"/>
                <w:b/>
                <w:sz w:val="24"/>
                <w:szCs w:val="24"/>
              </w:rPr>
              <w:t>Възложителя</w:t>
            </w:r>
            <w:r w:rsidRPr="00C00923">
              <w:rPr>
                <w:rFonts w:ascii="Times New Roman" w:eastAsia="Batang" w:hAnsi="Times New Roman" w:cs="Times New Roman"/>
                <w:sz w:val="24"/>
                <w:szCs w:val="24"/>
              </w:rPr>
              <w:t xml:space="preserve"> са единствено изпратените до </w:t>
            </w:r>
            <w:r w:rsidRPr="00C00923">
              <w:rPr>
                <w:rFonts w:ascii="Times New Roman" w:eastAsia="Batang" w:hAnsi="Times New Roman" w:cs="Times New Roman"/>
                <w:b/>
                <w:sz w:val="24"/>
                <w:szCs w:val="24"/>
              </w:rPr>
              <w:t xml:space="preserve">Изпълнителя </w:t>
            </w:r>
            <w:r w:rsidRPr="00C00923">
              <w:rPr>
                <w:rFonts w:ascii="Times New Roman" w:eastAsia="Batang" w:hAnsi="Times New Roman" w:cs="Times New Roman"/>
                <w:sz w:val="24"/>
                <w:szCs w:val="24"/>
              </w:rPr>
              <w:t>писмени заявки за доставка.</w:t>
            </w:r>
          </w:p>
          <w:p w:rsidR="00920B67" w:rsidRPr="00AB7B40" w:rsidRDefault="00920B67" w:rsidP="00920B67">
            <w:pPr>
              <w:spacing w:after="0" w:line="360" w:lineRule="auto"/>
              <w:jc w:val="both"/>
              <w:rPr>
                <w:rFonts w:ascii="Times New Roman" w:eastAsia="Batang" w:hAnsi="Times New Roman" w:cs="Times New Roman"/>
                <w:sz w:val="24"/>
                <w:szCs w:val="24"/>
              </w:rPr>
            </w:pPr>
          </w:p>
          <w:p w:rsidR="00920B67" w:rsidRPr="00AB7B40" w:rsidRDefault="00C00923" w:rsidP="00920B67">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(1.3</w:t>
            </w:r>
            <w:r w:rsidR="00920B67" w:rsidRPr="00AB7B40">
              <w:rPr>
                <w:rFonts w:ascii="Times New Roman" w:eastAsia="Batang" w:hAnsi="Times New Roman" w:cs="Times New Roman"/>
                <w:sz w:val="24"/>
                <w:szCs w:val="24"/>
              </w:rPr>
              <w:t>) Освен доставката по алинея (1.1) предметът на Договора включва и изпълнението на следните дейности:</w:t>
            </w:r>
          </w:p>
          <w:p w:rsidR="00920B67" w:rsidRPr="00B80345" w:rsidRDefault="00920B67" w:rsidP="00920B67">
            <w:pPr>
              <w:spacing w:after="0" w:line="360" w:lineRule="auto"/>
              <w:jc w:val="both"/>
              <w:rPr>
                <w:rFonts w:ascii="Times New Roman" w:eastAsia="Batang" w:hAnsi="Times New Roman" w:cs="Times New Roman"/>
                <w:sz w:val="16"/>
                <w:szCs w:val="16"/>
              </w:rPr>
            </w:pPr>
          </w:p>
          <w:p w:rsidR="00920B67" w:rsidRPr="00AB7B40" w:rsidRDefault="00C00923" w:rsidP="00C00923">
            <w:pPr>
              <w:numPr>
                <w:ilvl w:val="0"/>
                <w:numId w:val="22"/>
              </w:numPr>
              <w:spacing w:after="0" w:line="360" w:lineRule="auto"/>
              <w:ind w:left="567" w:hanging="567"/>
              <w:contextualSpacing/>
              <w:jc w:val="both"/>
              <w:rPr>
                <w:rFonts w:ascii="Times New Roman" w:eastAsia="Batang" w:hAnsi="Times New Roman" w:cs="Times New Roman"/>
                <w:sz w:val="24"/>
                <w:szCs w:val="24"/>
              </w:rPr>
            </w:pPr>
            <w:r w:rsidRPr="00C00923">
              <w:rPr>
                <w:rFonts w:ascii="Times New Roman" w:eastAsia="Batang" w:hAnsi="Times New Roman" w:cs="Times New Roman"/>
                <w:sz w:val="24"/>
                <w:szCs w:val="24"/>
              </w:rPr>
              <w:t>Изпълнителят се задължава да извършва доставка въз основа на писмена заявка на определени от Възложителя лица, като изпълнението на доставката е в срок до 3 /три/ календарни дни. В случай, че срокът изтича в неработен ден, то доставката се изпълнява в първия работен ден, следващ неработния.</w:t>
            </w:r>
            <w:r w:rsidR="00920B67" w:rsidRPr="00AB7B40">
              <w:rPr>
                <w:rFonts w:ascii="Times New Roman" w:eastAsia="Batang" w:hAnsi="Times New Roman" w:cs="Times New Roman"/>
                <w:sz w:val="24"/>
                <w:szCs w:val="24"/>
              </w:rPr>
              <w:t xml:space="preserve"> </w:t>
            </w:r>
          </w:p>
          <w:p w:rsidR="00C00923" w:rsidRPr="00C00923" w:rsidRDefault="00C00923" w:rsidP="00C00923">
            <w:pPr>
              <w:numPr>
                <w:ilvl w:val="0"/>
                <w:numId w:val="22"/>
              </w:numPr>
              <w:spacing w:after="0" w:line="360" w:lineRule="auto"/>
              <w:ind w:left="567" w:hanging="567"/>
              <w:contextualSpacing/>
              <w:jc w:val="both"/>
              <w:rPr>
                <w:rFonts w:ascii="Times New Roman" w:eastAsia="Batang" w:hAnsi="Times New Roman" w:cs="Times New Roman"/>
                <w:sz w:val="24"/>
                <w:szCs w:val="24"/>
              </w:rPr>
            </w:pPr>
            <w:r w:rsidRPr="00C00923">
              <w:rPr>
                <w:rFonts w:ascii="Times New Roman" w:eastAsia="Batang" w:hAnsi="Times New Roman" w:cs="Times New Roman"/>
                <w:sz w:val="24"/>
                <w:szCs w:val="24"/>
              </w:rPr>
              <w:t xml:space="preserve">Приемането на заявките от изпълнителя се извършва във всички работни дни от 9.00 до 14.00 часа на адрес: </w:t>
            </w:r>
          </w:p>
          <w:p w:rsidR="00920B67" w:rsidRDefault="00C00923" w:rsidP="00C00923">
            <w:pPr>
              <w:spacing w:after="0" w:line="360" w:lineRule="auto"/>
              <w:ind w:left="567"/>
              <w:contextualSpacing/>
              <w:jc w:val="both"/>
              <w:rPr>
                <w:rFonts w:ascii="Times New Roman" w:eastAsia="Batang" w:hAnsi="Times New Roman" w:cs="Times New Roman"/>
                <w:sz w:val="24"/>
                <w:szCs w:val="24"/>
              </w:rPr>
            </w:pPr>
            <w:r w:rsidRPr="00C00923">
              <w:rPr>
                <w:rFonts w:ascii="Times New Roman" w:eastAsia="Batang" w:hAnsi="Times New Roman" w:cs="Times New Roman"/>
                <w:sz w:val="24"/>
                <w:szCs w:val="24"/>
                <w:lang w:val="en-US"/>
              </w:rPr>
              <w:t>гр. ...................., ул. .............................., факс:………………; e</w:t>
            </w:r>
            <w:r w:rsidRPr="00C00923">
              <w:rPr>
                <w:rFonts w:ascii="Times New Roman" w:eastAsia="Batang" w:hAnsi="Times New Roman" w:cs="Times New Roman"/>
                <w:sz w:val="24"/>
                <w:szCs w:val="24"/>
                <w:lang w:val="ru-RU"/>
              </w:rPr>
              <w:t>-</w:t>
            </w:r>
            <w:r w:rsidRPr="00C00923">
              <w:rPr>
                <w:rFonts w:ascii="Times New Roman" w:eastAsia="Batang" w:hAnsi="Times New Roman" w:cs="Times New Roman"/>
                <w:sz w:val="24"/>
                <w:szCs w:val="24"/>
                <w:lang w:val="en-US"/>
              </w:rPr>
              <w:t>mail</w:t>
            </w:r>
            <w:r w:rsidRPr="00C00923">
              <w:rPr>
                <w:rFonts w:ascii="Times New Roman" w:eastAsia="Batang" w:hAnsi="Times New Roman" w:cs="Times New Roman"/>
                <w:sz w:val="24"/>
                <w:szCs w:val="24"/>
              </w:rPr>
              <w:t>:…………………</w:t>
            </w:r>
          </w:p>
          <w:p w:rsidR="00C00923" w:rsidRDefault="00C00923" w:rsidP="00452F4E">
            <w:pPr>
              <w:numPr>
                <w:ilvl w:val="0"/>
                <w:numId w:val="22"/>
              </w:numPr>
              <w:spacing w:after="0" w:line="360" w:lineRule="auto"/>
              <w:ind w:left="567" w:hanging="567"/>
              <w:contextualSpacing/>
              <w:jc w:val="both"/>
              <w:rPr>
                <w:rFonts w:ascii="Times New Roman" w:eastAsia="Batang" w:hAnsi="Times New Roman" w:cs="Times New Roman"/>
                <w:sz w:val="24"/>
                <w:szCs w:val="24"/>
              </w:rPr>
            </w:pPr>
            <w:r w:rsidRPr="00C00923">
              <w:rPr>
                <w:rFonts w:ascii="Times New Roman" w:eastAsia="Batang" w:hAnsi="Times New Roman" w:cs="Times New Roman"/>
                <w:sz w:val="24"/>
                <w:szCs w:val="24"/>
              </w:rPr>
              <w:t xml:space="preserve">Място на изпълнение на доставката до съответния обект на структурното звено (съгласно </w:t>
            </w:r>
            <w:r w:rsidRPr="00C00923">
              <w:rPr>
                <w:rFonts w:ascii="Times New Roman" w:eastAsia="Batang" w:hAnsi="Times New Roman" w:cs="Times New Roman"/>
                <w:sz w:val="24"/>
                <w:szCs w:val="24"/>
                <w:lang w:val="ru-RU"/>
              </w:rPr>
              <w:t>Приложението към Техническата спецификация</w:t>
            </w:r>
            <w:r w:rsidRPr="00C00923">
              <w:rPr>
                <w:rFonts w:ascii="Times New Roman" w:eastAsia="Batang" w:hAnsi="Times New Roman" w:cs="Times New Roman"/>
                <w:sz w:val="24"/>
                <w:szCs w:val="24"/>
              </w:rPr>
              <w:t>) или до строителен обект на територията на Община град Добрич, посочен в писмената заявка от представители на Възложителя</w:t>
            </w:r>
            <w:r>
              <w:rPr>
                <w:rFonts w:ascii="Times New Roman" w:eastAsia="Batang" w:hAnsi="Times New Roman" w:cs="Times New Roman"/>
                <w:sz w:val="24"/>
                <w:szCs w:val="24"/>
              </w:rPr>
              <w:t>.</w:t>
            </w:r>
          </w:p>
          <w:p w:rsidR="00C00923" w:rsidRPr="00AB7B40" w:rsidRDefault="00C00923" w:rsidP="00C00923">
            <w:pPr>
              <w:spacing w:after="0" w:line="360" w:lineRule="auto"/>
              <w:contextualSpacing/>
              <w:jc w:val="both"/>
              <w:rPr>
                <w:rFonts w:ascii="Times New Roman" w:eastAsia="Batang" w:hAnsi="Times New Roman" w:cs="Times New Roman"/>
                <w:sz w:val="24"/>
                <w:szCs w:val="24"/>
              </w:rPr>
            </w:pPr>
          </w:p>
          <w:p w:rsidR="00920B67" w:rsidRPr="00AB7B40" w:rsidRDefault="00C00923" w:rsidP="00920B67">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(1.4</w:t>
            </w:r>
            <w:r w:rsidR="00920B67" w:rsidRPr="00AB7B40">
              <w:rPr>
                <w:rFonts w:ascii="Times New Roman" w:eastAsia="Batang" w:hAnsi="Times New Roman" w:cs="Times New Roman"/>
                <w:sz w:val="24"/>
                <w:szCs w:val="24"/>
              </w:rPr>
              <w:t>) Изпълнителят се задължава да изпълни дейностите по алинея (1.1)</w:t>
            </w:r>
            <w:r>
              <w:rPr>
                <w:rFonts w:ascii="Times New Roman" w:eastAsia="Batang" w:hAnsi="Times New Roman" w:cs="Times New Roman"/>
                <w:sz w:val="24"/>
                <w:szCs w:val="24"/>
              </w:rPr>
              <w:t>, (1.2) и алинея (1.3</w:t>
            </w:r>
            <w:r w:rsidR="00920B67" w:rsidRPr="00AB7B40">
              <w:rPr>
                <w:rFonts w:ascii="Times New Roman" w:eastAsia="Batang" w:hAnsi="Times New Roman" w:cs="Times New Roman"/>
                <w:sz w:val="24"/>
                <w:szCs w:val="24"/>
              </w:rPr>
              <w:t xml:space="preserve">) в съответствие с изискванията на Техническата спецификация </w:t>
            </w:r>
            <w:r w:rsidR="00A31358">
              <w:rPr>
                <w:rFonts w:ascii="Times New Roman" w:eastAsia="Batang" w:hAnsi="Times New Roman" w:cs="Times New Roman"/>
                <w:sz w:val="24"/>
                <w:szCs w:val="24"/>
              </w:rPr>
              <w:t>на Възложителя, Техническото и Ценовото п</w:t>
            </w:r>
            <w:r w:rsidR="00920B67" w:rsidRPr="00AB7B40">
              <w:rPr>
                <w:rFonts w:ascii="Times New Roman" w:eastAsia="Batang" w:hAnsi="Times New Roman" w:cs="Times New Roman"/>
                <w:sz w:val="24"/>
                <w:szCs w:val="24"/>
              </w:rPr>
              <w:t xml:space="preserve">редложение на Изпълнителя, които са неразделна част от </w:t>
            </w:r>
            <w:r w:rsidR="00920B67" w:rsidRPr="00AB7B40">
              <w:rPr>
                <w:rFonts w:ascii="Times New Roman" w:eastAsia="Batang" w:hAnsi="Times New Roman" w:cs="Times New Roman"/>
                <w:sz w:val="24"/>
                <w:szCs w:val="24"/>
              </w:rPr>
              <w:lastRenderedPageBreak/>
              <w:t>настоящия Договор, в сроковете по настоящия Договор.</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p>
          <w:p w:rsidR="00920B67" w:rsidRPr="00AB7B40" w:rsidRDefault="00920B67" w:rsidP="00452F4E">
            <w:pPr>
              <w:numPr>
                <w:ilvl w:val="0"/>
                <w:numId w:val="21"/>
              </w:numPr>
              <w:tabs>
                <w:tab w:val="left" w:pos="0"/>
              </w:tabs>
              <w:spacing w:after="0" w:line="360" w:lineRule="auto"/>
              <w:ind w:left="1080" w:hanging="1080"/>
              <w:contextualSpacing/>
              <w:jc w:val="center"/>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ЦЕНИ И НАЧИН НА ПЛАЩАНЕ</w:t>
            </w:r>
          </w:p>
          <w:p w:rsidR="00920B67" w:rsidRPr="00AB7B40" w:rsidRDefault="00920B67" w:rsidP="00920B67">
            <w:pPr>
              <w:suppressAutoHyphens/>
              <w:spacing w:after="0" w:line="360" w:lineRule="auto"/>
              <w:jc w:val="center"/>
              <w:rPr>
                <w:rFonts w:ascii="Times New Roman" w:eastAsia="Times New Roman" w:hAnsi="Times New Roman" w:cs="Times New Roman"/>
                <w:b/>
                <w:sz w:val="24"/>
                <w:szCs w:val="24"/>
                <w:lang w:eastAsia="ar-SA"/>
              </w:rPr>
            </w:pPr>
          </w:p>
          <w:p w:rsidR="00920B67" w:rsidRPr="00AB7B40" w:rsidRDefault="00920B67" w:rsidP="00920B67">
            <w:pPr>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Член 2. Цена</w:t>
            </w:r>
          </w:p>
          <w:p w:rsidR="00AC4101" w:rsidRPr="00AC4101" w:rsidRDefault="00920B67" w:rsidP="00AC4101">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 xml:space="preserve">(2.1) </w:t>
            </w:r>
            <w:r w:rsidR="00AC4101" w:rsidRPr="00AC4101">
              <w:rPr>
                <w:rFonts w:ascii="Times New Roman" w:eastAsia="Times New Roman" w:hAnsi="Times New Roman" w:cs="Times New Roman"/>
                <w:sz w:val="24"/>
                <w:szCs w:val="24"/>
              </w:rPr>
              <w:t>Общата стойност на договора за доставка е до</w:t>
            </w:r>
            <w:r w:rsidR="00AC4101" w:rsidRPr="00AC4101">
              <w:rPr>
                <w:rFonts w:ascii="Times New Roman" w:eastAsia="Times New Roman" w:hAnsi="Times New Roman" w:cs="Times New Roman"/>
                <w:color w:val="FF0000"/>
                <w:sz w:val="24"/>
                <w:szCs w:val="24"/>
              </w:rPr>
              <w:t xml:space="preserve"> </w:t>
            </w:r>
            <w:r w:rsidR="00AC4101" w:rsidRPr="00AC4101">
              <w:rPr>
                <w:rFonts w:ascii="Times New Roman" w:eastAsia="Times New Roman" w:hAnsi="Times New Roman" w:cs="Times New Roman"/>
                <w:b/>
                <w:sz w:val="24"/>
                <w:szCs w:val="24"/>
              </w:rPr>
              <w:t>………………</w:t>
            </w:r>
            <w:r w:rsidR="00AC4101" w:rsidRPr="00AC4101">
              <w:rPr>
                <w:rFonts w:ascii="Times New Roman" w:eastAsia="Times New Roman" w:hAnsi="Times New Roman" w:cs="Times New Roman"/>
                <w:sz w:val="24"/>
                <w:szCs w:val="24"/>
              </w:rPr>
              <w:t xml:space="preserve"> лева без ДДС или </w:t>
            </w:r>
            <w:r w:rsidR="00AC4101" w:rsidRPr="00AC4101">
              <w:rPr>
                <w:rFonts w:ascii="Times New Roman" w:eastAsia="Times New Roman" w:hAnsi="Times New Roman" w:cs="Times New Roman"/>
                <w:b/>
                <w:sz w:val="24"/>
                <w:szCs w:val="24"/>
              </w:rPr>
              <w:t>…….</w:t>
            </w:r>
            <w:r w:rsidR="00AC4101" w:rsidRPr="00AC4101">
              <w:rPr>
                <w:rFonts w:ascii="Times New Roman" w:eastAsia="Times New Roman" w:hAnsi="Times New Roman" w:cs="Times New Roman"/>
                <w:sz w:val="24"/>
                <w:szCs w:val="24"/>
              </w:rPr>
              <w:t xml:space="preserve"> лева с ДДС, която стойност включва доставните цени на отделните артикули с включени в тях транспортни разходи до обекта на Възложителя. </w:t>
            </w:r>
          </w:p>
          <w:p w:rsidR="00AC4101" w:rsidRPr="00AC4101" w:rsidRDefault="00AC4101" w:rsidP="00AC4101">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AC4101">
              <w:rPr>
                <w:rFonts w:ascii="Times New Roman" w:eastAsia="Times New Roman" w:hAnsi="Times New Roman" w:cs="Times New Roman"/>
                <w:sz w:val="24"/>
                <w:szCs w:val="24"/>
              </w:rPr>
              <w:t xml:space="preserve">) Общата стойност на договора има ориентировъчен характер и не обвързва </w:t>
            </w:r>
            <w:r w:rsidRPr="00AC4101">
              <w:rPr>
                <w:rFonts w:ascii="Times New Roman" w:eastAsia="Times New Roman" w:hAnsi="Times New Roman" w:cs="Times New Roman"/>
                <w:b/>
                <w:sz w:val="24"/>
                <w:szCs w:val="24"/>
              </w:rPr>
              <w:t>Възложителя</w:t>
            </w:r>
            <w:r w:rsidRPr="00AC4101">
              <w:rPr>
                <w:rFonts w:ascii="Times New Roman" w:eastAsia="Times New Roman" w:hAnsi="Times New Roman" w:cs="Times New Roman"/>
                <w:sz w:val="24"/>
                <w:szCs w:val="24"/>
              </w:rPr>
              <w:t xml:space="preserve">. Обвързваща за </w:t>
            </w:r>
            <w:r w:rsidRPr="00AC4101">
              <w:rPr>
                <w:rFonts w:ascii="Times New Roman" w:eastAsia="Times New Roman" w:hAnsi="Times New Roman" w:cs="Times New Roman"/>
                <w:b/>
                <w:sz w:val="24"/>
                <w:szCs w:val="24"/>
              </w:rPr>
              <w:t>Възложителя</w:t>
            </w:r>
            <w:r w:rsidRPr="00AC4101">
              <w:rPr>
                <w:rFonts w:ascii="Times New Roman" w:eastAsia="Times New Roman" w:hAnsi="Times New Roman" w:cs="Times New Roman"/>
                <w:sz w:val="24"/>
                <w:szCs w:val="24"/>
              </w:rPr>
              <w:t xml:space="preserve"> е единствено изпратената до </w:t>
            </w:r>
            <w:r w:rsidRPr="00AC4101">
              <w:rPr>
                <w:rFonts w:ascii="Times New Roman" w:eastAsia="Times New Roman" w:hAnsi="Times New Roman" w:cs="Times New Roman"/>
                <w:b/>
                <w:sz w:val="24"/>
                <w:szCs w:val="24"/>
              </w:rPr>
              <w:t xml:space="preserve">Изпълнителя </w:t>
            </w:r>
            <w:r w:rsidRPr="00AC4101">
              <w:rPr>
                <w:rFonts w:ascii="Times New Roman" w:eastAsia="Times New Roman" w:hAnsi="Times New Roman" w:cs="Times New Roman"/>
                <w:sz w:val="24"/>
                <w:szCs w:val="24"/>
              </w:rPr>
              <w:t>писмена заявка за доставка, по отношение на вид на артикулите, количество и стойност.</w:t>
            </w:r>
          </w:p>
          <w:p w:rsidR="00AC4101" w:rsidRDefault="00AC4101" w:rsidP="00AC4101">
            <w:pPr>
              <w:tabs>
                <w:tab w:val="left" w:pos="1134"/>
                <w:tab w:val="num" w:pos="1691"/>
              </w:tabs>
              <w:spacing w:after="0" w:line="240" w:lineRule="auto"/>
              <w:jc w:val="both"/>
              <w:rPr>
                <w:rFonts w:ascii="Times New Roman" w:eastAsia="Times New Roman" w:hAnsi="Times New Roman" w:cs="Times New Roman"/>
                <w:sz w:val="24"/>
                <w:szCs w:val="24"/>
              </w:rPr>
            </w:pPr>
          </w:p>
          <w:p w:rsidR="00AC4101" w:rsidRPr="00AC4101" w:rsidRDefault="00AC4101" w:rsidP="00AC4101">
            <w:pPr>
              <w:tabs>
                <w:tab w:val="left" w:pos="1134"/>
                <w:tab w:val="num" w:pos="169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bg-BG"/>
              </w:rPr>
              <w:t>(2.3</w:t>
            </w:r>
            <w:r w:rsidRPr="00AB7B40">
              <w:rPr>
                <w:rFonts w:ascii="Times New Roman" w:eastAsia="Times New Roman" w:hAnsi="Times New Roman" w:cs="Times New Roman"/>
                <w:sz w:val="24"/>
                <w:szCs w:val="24"/>
                <w:lang w:eastAsia="bg-BG"/>
              </w:rPr>
              <w:t xml:space="preserve">) </w:t>
            </w:r>
            <w:r w:rsidRPr="00AC4101">
              <w:rPr>
                <w:rFonts w:ascii="Times New Roman" w:eastAsia="Times New Roman" w:hAnsi="Times New Roman" w:cs="Times New Roman"/>
                <w:sz w:val="24"/>
                <w:szCs w:val="24"/>
              </w:rPr>
              <w:t xml:space="preserve">Единичните доставни цени на отделните видове артикули, посочени в представеното ценово предложение от </w:t>
            </w:r>
            <w:r w:rsidRPr="00AC4101">
              <w:rPr>
                <w:rFonts w:ascii="Times New Roman" w:eastAsia="Times New Roman" w:hAnsi="Times New Roman" w:cs="Times New Roman"/>
                <w:b/>
                <w:sz w:val="24"/>
                <w:szCs w:val="24"/>
              </w:rPr>
              <w:t>Изпълнителя</w:t>
            </w:r>
            <w:r w:rsidRPr="00AC4101">
              <w:rPr>
                <w:rFonts w:ascii="Times New Roman" w:eastAsia="Times New Roman" w:hAnsi="Times New Roman" w:cs="Times New Roman"/>
                <w:sz w:val="24"/>
                <w:szCs w:val="24"/>
              </w:rPr>
              <w:t xml:space="preserve"> /Приложение към Договора/, се запазват за срока на действие на договора.</w:t>
            </w:r>
            <w:r>
              <w:rPr>
                <w:rFonts w:ascii="Times New Roman" w:eastAsia="Times New Roman" w:hAnsi="Times New Roman" w:cs="Times New Roman"/>
                <w:sz w:val="24"/>
                <w:szCs w:val="24"/>
              </w:rPr>
              <w:t xml:space="preserve"> </w:t>
            </w:r>
          </w:p>
          <w:p w:rsidR="00AC4101" w:rsidRDefault="00AC4101" w:rsidP="00AC4101">
            <w:pPr>
              <w:spacing w:after="0" w:line="240" w:lineRule="auto"/>
              <w:jc w:val="both"/>
              <w:rPr>
                <w:rFonts w:ascii="Times New Roman" w:eastAsia="Times New Roman" w:hAnsi="Times New Roman" w:cs="Times New Roman"/>
                <w:sz w:val="24"/>
                <w:szCs w:val="24"/>
              </w:rPr>
            </w:pPr>
          </w:p>
          <w:p w:rsidR="00AC4101" w:rsidRPr="00AC4101" w:rsidRDefault="00AC4101" w:rsidP="00AC41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AC4101">
              <w:rPr>
                <w:rFonts w:ascii="Times New Roman" w:eastAsia="Times New Roman" w:hAnsi="Times New Roman" w:cs="Times New Roman"/>
                <w:sz w:val="24"/>
                <w:szCs w:val="24"/>
              </w:rPr>
              <w:t>) При заявка на</w:t>
            </w:r>
            <w:r w:rsidRPr="00AC4101">
              <w:rPr>
                <w:rFonts w:ascii="Times New Roman" w:eastAsia="Times New Roman" w:hAnsi="Times New Roman" w:cs="Times New Roman"/>
                <w:sz w:val="24"/>
                <w:szCs w:val="24"/>
                <w:lang w:val="en-US"/>
              </w:rPr>
              <w:t xml:space="preserve"> артикули, </w:t>
            </w:r>
            <w:r w:rsidRPr="00AC4101">
              <w:rPr>
                <w:rFonts w:ascii="Times New Roman" w:eastAsia="Times New Roman" w:hAnsi="Times New Roman" w:cs="Times New Roman"/>
                <w:sz w:val="24"/>
                <w:szCs w:val="24"/>
              </w:rPr>
              <w:t xml:space="preserve">извън изрично описаните в техническите спецификации, </w:t>
            </w:r>
            <w:r w:rsidRPr="00AC4101">
              <w:rPr>
                <w:rFonts w:ascii="Times New Roman" w:eastAsia="Times New Roman" w:hAnsi="Times New Roman" w:cs="Times New Roman"/>
                <w:sz w:val="24"/>
                <w:szCs w:val="24"/>
                <w:lang w:val="en-US"/>
              </w:rPr>
              <w:t xml:space="preserve">единичните цени се формират на база цените в актуалния каталог на изпълнителя, с </w:t>
            </w:r>
            <w:r w:rsidRPr="00AC4101">
              <w:rPr>
                <w:rFonts w:ascii="Times New Roman" w:eastAsia="Times New Roman" w:hAnsi="Times New Roman" w:cs="Times New Roman"/>
                <w:sz w:val="24"/>
                <w:szCs w:val="24"/>
              </w:rPr>
              <w:t>отстъпка …………………………. /не по-малко от 15 %/</w:t>
            </w:r>
            <w:r w:rsidRPr="00AC4101">
              <w:rPr>
                <w:rFonts w:ascii="Times New Roman" w:eastAsia="Times New Roman" w:hAnsi="Times New Roman" w:cs="Times New Roman"/>
                <w:sz w:val="24"/>
                <w:szCs w:val="24"/>
                <w:lang w:val="en-US"/>
              </w:rPr>
              <w:t>.</w:t>
            </w:r>
          </w:p>
          <w:p w:rsidR="00AC4101" w:rsidRDefault="00AC4101" w:rsidP="00920B67">
            <w:pPr>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b/>
                <w:sz w:val="24"/>
                <w:szCs w:val="24"/>
              </w:rPr>
            </w:pPr>
            <w:r w:rsidRPr="00AB7B40">
              <w:rPr>
                <w:rFonts w:ascii="Times New Roman" w:eastAsia="Times New Roman" w:hAnsi="Times New Roman" w:cs="Times New Roman"/>
                <w:b/>
                <w:sz w:val="24"/>
                <w:szCs w:val="24"/>
              </w:rPr>
              <w:t>Член 3. Начин на плащане</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Times New Roman" w:hAnsi="Times New Roman" w:cs="Times New Roman"/>
                <w:sz w:val="24"/>
                <w:szCs w:val="24"/>
                <w:lang w:eastAsia="bg-BG"/>
              </w:rPr>
              <w:t>(3.1) Плащанията се извършват в български лева, с платежно нареждане по следната банкова сметка, посочена от Изпълнителя:</w:t>
            </w:r>
          </w:p>
          <w:p w:rsidR="00920B67" w:rsidRPr="00AB7B40" w:rsidRDefault="00920B67" w:rsidP="00920B67">
            <w:pPr>
              <w:autoSpaceDE w:val="0"/>
              <w:autoSpaceDN w:val="0"/>
              <w:adjustRightInd w:val="0"/>
              <w:spacing w:after="120" w:line="360" w:lineRule="auto"/>
              <w:jc w:val="both"/>
              <w:rPr>
                <w:rFonts w:ascii="Times New Roman" w:eastAsia="Calibri" w:hAnsi="Times New Roman" w:cs="Times New Roman"/>
                <w:color w:val="000000"/>
                <w:sz w:val="24"/>
                <w:szCs w:val="24"/>
                <w:lang w:eastAsia="bg-BG"/>
              </w:rPr>
            </w:pPr>
            <w:r w:rsidRPr="00AB7B40">
              <w:rPr>
                <w:rFonts w:ascii="Times New Roman" w:eastAsia="Calibri" w:hAnsi="Times New Roman" w:cs="Times New Roman"/>
                <w:bCs/>
                <w:color w:val="000000"/>
                <w:sz w:val="24"/>
                <w:szCs w:val="24"/>
                <w:lang w:eastAsia="bg-BG"/>
              </w:rPr>
              <w:t>Обслужваща банка: ……………………………</w:t>
            </w:r>
          </w:p>
          <w:p w:rsidR="00920B67" w:rsidRPr="00AB7B40" w:rsidRDefault="00920B67" w:rsidP="00920B67">
            <w:pPr>
              <w:autoSpaceDE w:val="0"/>
              <w:autoSpaceDN w:val="0"/>
              <w:adjustRightInd w:val="0"/>
              <w:spacing w:after="120" w:line="360" w:lineRule="auto"/>
              <w:jc w:val="both"/>
              <w:rPr>
                <w:rFonts w:ascii="Times New Roman" w:eastAsia="Calibri" w:hAnsi="Times New Roman" w:cs="Times New Roman"/>
                <w:color w:val="000000"/>
                <w:sz w:val="24"/>
                <w:szCs w:val="24"/>
                <w:lang w:eastAsia="bg-BG"/>
              </w:rPr>
            </w:pPr>
            <w:r w:rsidRPr="00AB7B40">
              <w:rPr>
                <w:rFonts w:ascii="Times New Roman" w:eastAsia="Calibri" w:hAnsi="Times New Roman" w:cs="Times New Roman"/>
                <w:bCs/>
                <w:color w:val="000000"/>
                <w:sz w:val="24"/>
                <w:szCs w:val="24"/>
                <w:lang w:eastAsia="bg-BG"/>
              </w:rPr>
              <w:t>Банкова сметка: ……………………………….</w:t>
            </w:r>
          </w:p>
          <w:p w:rsidR="00920B67" w:rsidRPr="00AB7B40" w:rsidRDefault="00920B67" w:rsidP="00920B67">
            <w:pPr>
              <w:spacing w:after="120" w:line="360" w:lineRule="auto"/>
              <w:jc w:val="both"/>
              <w:rPr>
                <w:rFonts w:ascii="Times New Roman" w:eastAsia="Times New Roman" w:hAnsi="Times New Roman" w:cs="Times New Roman"/>
                <w:bCs/>
                <w:sz w:val="24"/>
                <w:szCs w:val="24"/>
              </w:rPr>
            </w:pPr>
            <w:r w:rsidRPr="00AB7B40">
              <w:rPr>
                <w:rFonts w:ascii="Times New Roman" w:eastAsia="Times New Roman" w:hAnsi="Times New Roman" w:cs="Times New Roman"/>
                <w:bCs/>
                <w:sz w:val="24"/>
                <w:szCs w:val="24"/>
              </w:rPr>
              <w:t>Банков код: ……………………………………..</w:t>
            </w:r>
          </w:p>
          <w:p w:rsidR="00920B67" w:rsidRPr="00AB7B40" w:rsidRDefault="00920B67" w:rsidP="00920B67">
            <w:pPr>
              <w:spacing w:after="120" w:line="360" w:lineRule="auto"/>
              <w:jc w:val="both"/>
              <w:rPr>
                <w:rFonts w:ascii="Times New Roman" w:eastAsia="Times New Roman" w:hAnsi="Times New Roman" w:cs="Times New Roman"/>
                <w:bCs/>
                <w:sz w:val="24"/>
                <w:szCs w:val="24"/>
              </w:rPr>
            </w:pPr>
            <w:r w:rsidRPr="00AB7B40">
              <w:rPr>
                <w:rFonts w:ascii="Times New Roman" w:eastAsia="Times New Roman" w:hAnsi="Times New Roman" w:cs="Times New Roman"/>
                <w:bCs/>
                <w:sz w:val="24"/>
                <w:szCs w:val="24"/>
              </w:rPr>
              <w:t>Титуляр на сметката: ……………………………..</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Изпълнителят е длъжен да уведомява писмено Възложителя за всички последващи промени</w:t>
            </w:r>
            <w:r w:rsidR="008F2621" w:rsidRPr="00AB7B40">
              <w:rPr>
                <w:rFonts w:ascii="Times New Roman" w:eastAsia="Times New Roman" w:hAnsi="Times New Roman" w:cs="Times New Roman"/>
                <w:sz w:val="24"/>
                <w:szCs w:val="24"/>
                <w:lang w:eastAsia="bg-BG"/>
              </w:rPr>
              <w:t xml:space="preserve"> </w:t>
            </w:r>
            <w:r w:rsidRPr="00AB7B40">
              <w:rPr>
                <w:rFonts w:ascii="Times New Roman" w:eastAsia="Times New Roman" w:hAnsi="Times New Roman" w:cs="Times New Roman"/>
                <w:sz w:val="24"/>
                <w:szCs w:val="24"/>
                <w:lang w:eastAsia="bg-BG"/>
              </w:rPr>
              <w:t xml:space="preserve">на банковата му сметка в срок до </w:t>
            </w:r>
            <w:r w:rsidRPr="00AB7B40">
              <w:rPr>
                <w:rFonts w:ascii="Times New Roman" w:eastAsia="Times New Roman" w:hAnsi="Times New Roman" w:cs="Times New Roman"/>
                <w:sz w:val="24"/>
                <w:szCs w:val="24"/>
              </w:rPr>
              <w:t>3 (три) дни</w:t>
            </w:r>
            <w:r w:rsidRPr="00AB7B40">
              <w:rPr>
                <w:rFonts w:ascii="Times New Roman" w:eastAsia="Times New Roman" w:hAnsi="Times New Roman" w:cs="Times New Roman"/>
                <w:sz w:val="24"/>
                <w:szCs w:val="24"/>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0C4677" w:rsidRPr="000C4677" w:rsidRDefault="00920B67" w:rsidP="000C4677">
            <w:pPr>
              <w:pStyle w:val="af4"/>
              <w:spacing w:before="0" w:beforeAutospacing="0" w:after="0" w:afterAutospacing="0" w:line="360" w:lineRule="auto"/>
              <w:jc w:val="both"/>
              <w:rPr>
                <w:rFonts w:eastAsia="Times New Roman"/>
                <w:lang w:val="en-AU"/>
              </w:rPr>
            </w:pPr>
            <w:r w:rsidRPr="00AB7B40">
              <w:rPr>
                <w:rFonts w:eastAsia="Times New Roman"/>
              </w:rPr>
              <w:t xml:space="preserve">(3.2) </w:t>
            </w:r>
            <w:r w:rsidR="000C4677" w:rsidRPr="000C4677">
              <w:rPr>
                <w:rFonts w:eastAsia="Times New Roman"/>
                <w:lang w:val="en-AU"/>
              </w:rPr>
              <w:t xml:space="preserve">Възложителят /чрез съответните </w:t>
            </w:r>
            <w:r w:rsidR="000C4677" w:rsidRPr="000C4677">
              <w:rPr>
                <w:rFonts w:eastAsia="Times New Roman"/>
              </w:rPr>
              <w:t>структури, посочени в Приложението към Техническите спецификации</w:t>
            </w:r>
            <w:r w:rsidR="000C4677" w:rsidRPr="000C4677">
              <w:rPr>
                <w:rFonts w:eastAsia="Times New Roman"/>
                <w:lang w:val="en-AU"/>
              </w:rPr>
              <w:t xml:space="preserve">/ заплаща извършените доставки. Заплащането се извършва на </w:t>
            </w:r>
            <w:r w:rsidR="000C4677" w:rsidRPr="000C4677">
              <w:rPr>
                <w:rFonts w:eastAsia="Times New Roman"/>
                <w:lang w:val="en-AU"/>
              </w:rPr>
              <w:lastRenderedPageBreak/>
              <w:t>база на документи, удостоверяващ</w:t>
            </w:r>
            <w:r w:rsidR="000C4677" w:rsidRPr="000C4677">
              <w:rPr>
                <w:rFonts w:eastAsia="Times New Roman"/>
              </w:rPr>
              <w:t>и</w:t>
            </w:r>
            <w:r w:rsidR="000C4677" w:rsidRPr="000C4677">
              <w:rPr>
                <w:rFonts w:eastAsia="Times New Roman"/>
                <w:lang w:val="en-AU"/>
              </w:rPr>
              <w:t xml:space="preserve"> приемането на стоката (протокол за доставка, търговски документ или друг съотносим документ), подписан от оправомощени представители на Страните и съдържащи видовете, количеството, партидните номера на доставените </w:t>
            </w:r>
            <w:r w:rsidR="000C4677" w:rsidRPr="000C4677">
              <w:rPr>
                <w:rFonts w:eastAsia="Times New Roman"/>
              </w:rPr>
              <w:t>артикули</w:t>
            </w:r>
            <w:r w:rsidR="000C4677" w:rsidRPr="000C4677">
              <w:rPr>
                <w:rFonts w:eastAsia="Times New Roman"/>
                <w:lang w:val="en-AU"/>
              </w:rPr>
              <w:t>, тяхната единична и обща цена, както и срещу издадена фактура, съдържаща данни за доставката, както и всички необходими законови реквизити. Изброените документи се издават на всяк</w:t>
            </w:r>
            <w:r w:rsidR="000C4677" w:rsidRPr="000C4677">
              <w:rPr>
                <w:rFonts w:eastAsia="Times New Roman"/>
              </w:rPr>
              <w:t>а</w:t>
            </w:r>
            <w:r w:rsidR="000C4677" w:rsidRPr="000C4677">
              <w:rPr>
                <w:rFonts w:eastAsia="Times New Roman"/>
                <w:lang w:val="en-AU"/>
              </w:rPr>
              <w:t xml:space="preserve"> едн</w:t>
            </w:r>
            <w:r w:rsidR="000C4677" w:rsidRPr="000C4677">
              <w:rPr>
                <w:rFonts w:eastAsia="Times New Roman"/>
              </w:rPr>
              <w:t>а</w:t>
            </w:r>
            <w:r w:rsidR="000C4677" w:rsidRPr="000C4677">
              <w:rPr>
                <w:rFonts w:eastAsia="Times New Roman"/>
                <w:lang w:val="en-AU"/>
              </w:rPr>
              <w:t xml:space="preserve"> от </w:t>
            </w:r>
            <w:r w:rsidR="000C4677" w:rsidRPr="000C4677">
              <w:rPr>
                <w:rFonts w:eastAsia="Times New Roman"/>
              </w:rPr>
              <w:t>структурите</w:t>
            </w:r>
            <w:r w:rsidR="000C4677" w:rsidRPr="000C4677">
              <w:rPr>
                <w:rFonts w:eastAsia="Times New Roman"/>
                <w:lang w:val="en-AU"/>
              </w:rPr>
              <w:t>, съобразно получените от тях доставки.</w:t>
            </w:r>
          </w:p>
          <w:p w:rsidR="000C4677" w:rsidRDefault="000C4677" w:rsidP="000C4677">
            <w:pPr>
              <w:spacing w:after="0" w:line="360" w:lineRule="auto"/>
              <w:jc w:val="both"/>
              <w:rPr>
                <w:rFonts w:ascii="Times New Roman" w:eastAsia="Times New Roman" w:hAnsi="Times New Roman" w:cs="Times New Roman"/>
                <w:sz w:val="24"/>
                <w:szCs w:val="24"/>
                <w:lang w:eastAsia="bg-BG"/>
              </w:rPr>
            </w:pPr>
          </w:p>
          <w:p w:rsidR="000C4677" w:rsidRPr="000C4677" w:rsidRDefault="000C4677" w:rsidP="000C4677">
            <w:pPr>
              <w:spacing w:after="0" w:line="360" w:lineRule="auto"/>
              <w:jc w:val="both"/>
              <w:rPr>
                <w:rFonts w:ascii="Times New Roman" w:eastAsia="Times New Roman" w:hAnsi="Times New Roman" w:cs="Times New Roman"/>
                <w:sz w:val="24"/>
                <w:szCs w:val="24"/>
                <w:lang w:val="en-US" w:eastAsia="bg-BG"/>
              </w:rPr>
            </w:pPr>
            <w:r w:rsidRPr="000C4677">
              <w:rPr>
                <w:rFonts w:ascii="Times New Roman" w:eastAsia="Times New Roman" w:hAnsi="Times New Roman" w:cs="Times New Roman"/>
                <w:sz w:val="24"/>
                <w:szCs w:val="24"/>
                <w:lang w:eastAsia="bg-BG"/>
              </w:rPr>
              <w:t xml:space="preserve">(3.3) </w:t>
            </w:r>
            <w:r w:rsidRPr="000C4677">
              <w:rPr>
                <w:rFonts w:ascii="Times New Roman" w:eastAsia="Times New Roman" w:hAnsi="Times New Roman" w:cs="Times New Roman"/>
                <w:sz w:val="24"/>
                <w:szCs w:val="24"/>
                <w:lang w:val="en-AU" w:eastAsia="bg-BG"/>
              </w:rPr>
              <w:t xml:space="preserve">Заплащането се извършва в български лева по банков път от съответните </w:t>
            </w:r>
            <w:r w:rsidRPr="000C4677">
              <w:rPr>
                <w:rFonts w:ascii="Times New Roman" w:eastAsia="Times New Roman" w:hAnsi="Times New Roman" w:cs="Times New Roman"/>
                <w:sz w:val="24"/>
                <w:szCs w:val="24"/>
                <w:lang w:eastAsia="bg-BG"/>
              </w:rPr>
              <w:t>структури</w:t>
            </w:r>
            <w:r w:rsidRPr="000C4677">
              <w:rPr>
                <w:rFonts w:ascii="Times New Roman" w:eastAsia="Times New Roman" w:hAnsi="Times New Roman" w:cs="Times New Roman"/>
                <w:sz w:val="24"/>
                <w:szCs w:val="24"/>
                <w:lang w:val="en-AU" w:eastAsia="bg-BG"/>
              </w:rPr>
              <w:t xml:space="preserve"> в срок от тридесет дни от датата на подписване на документ, удостоверяващ приемането на стоката (протокол за доставка, търговски документ или друг съотносим документ) и от издаване на </w:t>
            </w:r>
            <w:r w:rsidRPr="000C4677">
              <w:rPr>
                <w:rFonts w:ascii="Times New Roman" w:eastAsia="Times New Roman" w:hAnsi="Times New Roman" w:cs="Times New Roman"/>
                <w:sz w:val="24"/>
                <w:szCs w:val="24"/>
                <w:lang w:eastAsia="bg-BG"/>
              </w:rPr>
              <w:t>ф</w:t>
            </w:r>
            <w:r w:rsidRPr="000C4677">
              <w:rPr>
                <w:rFonts w:ascii="Times New Roman" w:eastAsia="Times New Roman" w:hAnsi="Times New Roman" w:cs="Times New Roman"/>
                <w:sz w:val="24"/>
                <w:szCs w:val="24"/>
                <w:lang w:val="en-AU" w:eastAsia="bg-BG"/>
              </w:rPr>
              <w:t xml:space="preserve">актурата.  </w:t>
            </w:r>
          </w:p>
          <w:p w:rsidR="00920B67" w:rsidRDefault="00920B67" w:rsidP="00920B67">
            <w:pPr>
              <w:spacing w:after="0" w:line="360" w:lineRule="auto"/>
              <w:jc w:val="both"/>
              <w:rPr>
                <w:rFonts w:ascii="Times New Roman" w:eastAsia="Times New Roman" w:hAnsi="Times New Roman" w:cs="Times New Roman"/>
                <w:sz w:val="24"/>
                <w:szCs w:val="24"/>
                <w:lang w:eastAsia="bg-BG"/>
              </w:rPr>
            </w:pPr>
          </w:p>
          <w:p w:rsidR="00920B67" w:rsidRPr="00AB7B40" w:rsidRDefault="000C4677" w:rsidP="00920B67">
            <w:pPr>
              <w:tabs>
                <w:tab w:val="left" w:pos="3402"/>
              </w:tabs>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(3.4</w:t>
            </w:r>
            <w:r w:rsidR="00920B67" w:rsidRPr="00AB7B40">
              <w:rPr>
                <w:rFonts w:ascii="Times New Roman" w:eastAsia="Times New Roman" w:hAnsi="Times New Roman" w:cs="Times New Roman"/>
                <w:sz w:val="24"/>
                <w:szCs w:val="24"/>
                <w:lang w:eastAsia="bg-BG"/>
              </w:rPr>
              <w:t>) За дата на плащането, се счита датата на заверяване на банковата сметка на Изпълнителя със съответната дължима сума.</w:t>
            </w:r>
          </w:p>
          <w:p w:rsidR="00920B67" w:rsidRPr="00AB7B40" w:rsidRDefault="00920B67" w:rsidP="00920B67">
            <w:pPr>
              <w:spacing w:after="0" w:line="360" w:lineRule="auto"/>
              <w:ind w:firstLine="567"/>
              <w:jc w:val="both"/>
              <w:rPr>
                <w:rFonts w:ascii="Times New Roman" w:eastAsia="Times New Roman" w:hAnsi="Times New Roman" w:cs="Times New Roman"/>
                <w:b/>
                <w:sz w:val="24"/>
                <w:szCs w:val="24"/>
                <w:lang w:eastAsia="bg-BG"/>
              </w:rPr>
            </w:pPr>
          </w:p>
          <w:p w:rsidR="00920B67" w:rsidRPr="00AB7B40" w:rsidRDefault="00920B67" w:rsidP="00920B67">
            <w:pPr>
              <w:spacing w:after="0" w:line="360" w:lineRule="auto"/>
              <w:ind w:firstLine="567"/>
              <w:jc w:val="both"/>
              <w:rPr>
                <w:rFonts w:ascii="Times New Roman" w:eastAsia="Times New Roman" w:hAnsi="Times New Roman" w:cs="Times New Roman"/>
                <w:b/>
                <w:sz w:val="24"/>
                <w:szCs w:val="24"/>
                <w:lang w:eastAsia="bg-BG"/>
              </w:rPr>
            </w:pPr>
          </w:p>
          <w:p w:rsidR="00920B67" w:rsidRPr="00AB7B40" w:rsidRDefault="00920B67" w:rsidP="00452F4E">
            <w:pPr>
              <w:numPr>
                <w:ilvl w:val="0"/>
                <w:numId w:val="21"/>
              </w:numPr>
              <w:tabs>
                <w:tab w:val="left" w:pos="0"/>
              </w:tabs>
              <w:spacing w:after="0" w:line="360" w:lineRule="auto"/>
              <w:ind w:left="1080" w:hanging="1080"/>
              <w:contextualSpacing/>
              <w:jc w:val="center"/>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СРОКОВЕ. МЯСТО И УСЛОВИЯ НА ДОСТАВКА. ПРЕМИНАВАНЕ НА СОБСТВЕНОСТТА И РИСКА</w:t>
            </w:r>
          </w:p>
          <w:p w:rsidR="00920B67" w:rsidRPr="00AB7B40" w:rsidRDefault="00920B67" w:rsidP="00920B67">
            <w:pPr>
              <w:suppressAutoHyphens/>
              <w:spacing w:after="0" w:line="360" w:lineRule="auto"/>
              <w:jc w:val="center"/>
              <w:rPr>
                <w:rFonts w:ascii="Times New Roman" w:eastAsia="Times New Roman" w:hAnsi="Times New Roman" w:cs="Times New Roman"/>
                <w:b/>
                <w:sz w:val="24"/>
                <w:szCs w:val="24"/>
                <w:lang w:eastAsia="ar-SA"/>
              </w:rPr>
            </w:pPr>
          </w:p>
          <w:p w:rsidR="00920B67" w:rsidRPr="00AB7B40" w:rsidRDefault="00920B67" w:rsidP="00920B67">
            <w:pPr>
              <w:suppressAutoHyphens/>
              <w:spacing w:after="0" w:line="360" w:lineRule="auto"/>
              <w:jc w:val="both"/>
              <w:rPr>
                <w:rFonts w:ascii="Times New Roman" w:eastAsia="Times New Roman" w:hAnsi="Times New Roman" w:cs="Times New Roman"/>
                <w:b/>
                <w:sz w:val="24"/>
                <w:szCs w:val="24"/>
                <w:lang w:eastAsia="ar-SA"/>
              </w:rPr>
            </w:pPr>
            <w:r w:rsidRPr="00AB7B40">
              <w:rPr>
                <w:rFonts w:ascii="Times New Roman" w:eastAsia="Times New Roman" w:hAnsi="Times New Roman" w:cs="Times New Roman"/>
                <w:b/>
                <w:sz w:val="24"/>
                <w:szCs w:val="24"/>
                <w:lang w:eastAsia="ar-SA"/>
              </w:rPr>
              <w:t>Член 4. Срокове и място на доставка</w:t>
            </w:r>
          </w:p>
          <w:p w:rsidR="00657475" w:rsidRPr="00657475" w:rsidRDefault="00920B67" w:rsidP="00657475">
            <w:pPr>
              <w:spacing w:after="0" w:line="360" w:lineRule="auto"/>
              <w:jc w:val="both"/>
              <w:rPr>
                <w:rFonts w:ascii="Times New Roman" w:eastAsia="Calibri" w:hAnsi="Times New Roman" w:cs="Times New Roman"/>
                <w:color w:val="000000"/>
                <w:sz w:val="24"/>
                <w:szCs w:val="24"/>
                <w:lang w:eastAsia="bg-BG"/>
              </w:rPr>
            </w:pPr>
            <w:r w:rsidRPr="00AB7B40">
              <w:rPr>
                <w:rFonts w:ascii="Times New Roman" w:eastAsia="Times New Roman" w:hAnsi="Times New Roman" w:cs="Times New Roman"/>
                <w:sz w:val="24"/>
                <w:szCs w:val="24"/>
                <w:lang w:eastAsia="ar-SA"/>
              </w:rPr>
              <w:t xml:space="preserve">(4.1) </w:t>
            </w:r>
            <w:r w:rsidRPr="00AB7B40">
              <w:rPr>
                <w:rFonts w:ascii="Times New Roman" w:eastAsia="Times New Roman" w:hAnsi="Times New Roman" w:cs="Times New Roman"/>
                <w:sz w:val="24"/>
                <w:szCs w:val="24"/>
                <w:lang w:eastAsia="bg-BG"/>
              </w:rPr>
              <w:t>Настоящият Договор влиза в сила от</w:t>
            </w:r>
            <w:r w:rsidRPr="00AB7B40">
              <w:rPr>
                <w:rFonts w:ascii="Times New Roman" w:eastAsia="Calibri" w:hAnsi="Times New Roman" w:cs="Times New Roman"/>
                <w:color w:val="000000"/>
                <w:sz w:val="24"/>
                <w:szCs w:val="24"/>
                <w:lang w:eastAsia="bg-BG"/>
              </w:rPr>
              <w:t xml:space="preserve"> датата на подписването му от двете страни</w:t>
            </w:r>
            <w:r w:rsidRPr="00AB7B40">
              <w:rPr>
                <w:rFonts w:ascii="Times New Roman" w:eastAsia="Times New Roman" w:hAnsi="Times New Roman" w:cs="Times New Roman"/>
                <w:sz w:val="24"/>
                <w:szCs w:val="24"/>
                <w:lang w:eastAsia="bg-BG"/>
              </w:rPr>
              <w:t xml:space="preserve"> </w:t>
            </w:r>
            <w:r w:rsidR="00657475" w:rsidRPr="00657475">
              <w:rPr>
                <w:rFonts w:ascii="Times New Roman" w:eastAsia="Calibri" w:hAnsi="Times New Roman" w:cs="Times New Roman"/>
                <w:color w:val="000000"/>
                <w:sz w:val="24"/>
                <w:szCs w:val="24"/>
                <w:lang w:eastAsia="bg-BG"/>
              </w:rPr>
              <w:t xml:space="preserve">и е със срок на действие </w:t>
            </w:r>
            <w:r w:rsidR="00AB2316">
              <w:rPr>
                <w:rFonts w:ascii="Times New Roman" w:eastAsia="Calibri" w:hAnsi="Times New Roman" w:cs="Times New Roman"/>
                <w:color w:val="000000"/>
                <w:sz w:val="24"/>
                <w:szCs w:val="24"/>
                <w:lang w:eastAsia="bg-BG"/>
              </w:rPr>
              <w:t>12 /дванадесет/ месеца</w:t>
            </w:r>
            <w:r w:rsidR="00657475" w:rsidRPr="00657475">
              <w:rPr>
                <w:rFonts w:ascii="Times New Roman" w:eastAsia="Calibri" w:hAnsi="Times New Roman" w:cs="Times New Roman"/>
                <w:color w:val="000000"/>
                <w:sz w:val="24"/>
                <w:szCs w:val="24"/>
                <w:lang w:eastAsia="bg-BG"/>
              </w:rPr>
              <w:t xml:space="preserve"> или до изчерпване на неговата стойност</w:t>
            </w:r>
            <w:r w:rsidR="00657475">
              <w:rPr>
                <w:rFonts w:ascii="Times New Roman" w:eastAsia="Calibri" w:hAnsi="Times New Roman" w:cs="Times New Roman"/>
                <w:color w:val="000000"/>
                <w:sz w:val="24"/>
                <w:szCs w:val="24"/>
                <w:lang w:eastAsia="bg-BG"/>
              </w:rPr>
              <w:t>.</w:t>
            </w:r>
          </w:p>
          <w:p w:rsidR="00920B67" w:rsidRPr="0071540D" w:rsidRDefault="00920B67" w:rsidP="00920B67">
            <w:pPr>
              <w:spacing w:after="0" w:line="360" w:lineRule="auto"/>
              <w:jc w:val="both"/>
              <w:rPr>
                <w:rFonts w:ascii="Times New Roman" w:eastAsia="Calibri" w:hAnsi="Times New Roman" w:cs="Times New Roman"/>
                <w:color w:val="000000"/>
                <w:sz w:val="24"/>
                <w:szCs w:val="24"/>
                <w:lang w:eastAsia="bg-BG"/>
              </w:rPr>
            </w:pPr>
          </w:p>
          <w:p w:rsidR="00657475" w:rsidRPr="00657475" w:rsidRDefault="00920B67" w:rsidP="00657475">
            <w:pPr>
              <w:suppressAutoHyphens/>
              <w:spacing w:after="0" w:line="360" w:lineRule="auto"/>
              <w:jc w:val="both"/>
              <w:rPr>
                <w:rFonts w:ascii="Times New Roman" w:eastAsia="MS Mincho" w:hAnsi="Times New Roman" w:cs="Times New Roman"/>
                <w:sz w:val="24"/>
                <w:szCs w:val="24"/>
                <w:lang w:val="en-US"/>
              </w:rPr>
            </w:pPr>
            <w:r w:rsidRPr="0071540D">
              <w:rPr>
                <w:rFonts w:ascii="Times New Roman" w:eastAsia="Times New Roman" w:hAnsi="Times New Roman" w:cs="Times New Roman"/>
                <w:sz w:val="24"/>
                <w:szCs w:val="24"/>
                <w:lang w:eastAsia="ar-SA"/>
              </w:rPr>
              <w:t xml:space="preserve">(4.2) </w:t>
            </w:r>
            <w:r w:rsidR="00657475">
              <w:rPr>
                <w:rFonts w:ascii="Times New Roman" w:eastAsia="MS Mincho" w:hAnsi="Times New Roman" w:cs="Times New Roman"/>
                <w:sz w:val="24"/>
                <w:szCs w:val="24"/>
                <w:lang w:val="en-US"/>
              </w:rPr>
              <w:t>Д</w:t>
            </w:r>
            <w:r w:rsidR="00657475" w:rsidRPr="00657475">
              <w:rPr>
                <w:rFonts w:ascii="Times New Roman" w:eastAsia="MS Mincho" w:hAnsi="Times New Roman" w:cs="Times New Roman"/>
                <w:sz w:val="24"/>
                <w:szCs w:val="24"/>
                <w:lang w:val="en-US"/>
              </w:rPr>
              <w:t>оставка</w:t>
            </w:r>
            <w:r w:rsidR="00657475">
              <w:rPr>
                <w:rFonts w:ascii="Times New Roman" w:eastAsia="MS Mincho" w:hAnsi="Times New Roman" w:cs="Times New Roman"/>
                <w:sz w:val="24"/>
                <w:szCs w:val="24"/>
              </w:rPr>
              <w:t>та се извършва</w:t>
            </w:r>
            <w:r w:rsidR="00657475" w:rsidRPr="00657475">
              <w:rPr>
                <w:rFonts w:ascii="Times New Roman" w:eastAsia="MS Mincho" w:hAnsi="Times New Roman" w:cs="Times New Roman"/>
                <w:sz w:val="24"/>
                <w:szCs w:val="24"/>
                <w:lang w:val="en-US"/>
              </w:rPr>
              <w:t xml:space="preserve"> </w:t>
            </w:r>
            <w:r w:rsidR="00657475" w:rsidRPr="00657475">
              <w:rPr>
                <w:rFonts w:ascii="Times New Roman" w:eastAsia="MS Mincho" w:hAnsi="Times New Roman" w:cs="Times New Roman"/>
                <w:sz w:val="24"/>
                <w:szCs w:val="24"/>
              </w:rPr>
              <w:t>въз основа на</w:t>
            </w:r>
            <w:r w:rsidR="00657475" w:rsidRPr="00657475">
              <w:rPr>
                <w:rFonts w:ascii="Times New Roman" w:eastAsia="MS Mincho" w:hAnsi="Times New Roman" w:cs="Times New Roman"/>
                <w:sz w:val="24"/>
                <w:szCs w:val="24"/>
                <w:lang w:val="en-US"/>
              </w:rPr>
              <w:t xml:space="preserve"> писмена заявка на </w:t>
            </w:r>
            <w:r w:rsidR="00657475" w:rsidRPr="00657475">
              <w:rPr>
                <w:rFonts w:ascii="Times New Roman" w:eastAsia="MS Mincho" w:hAnsi="Times New Roman" w:cs="Times New Roman"/>
                <w:sz w:val="24"/>
                <w:szCs w:val="24"/>
              </w:rPr>
              <w:t>определени</w:t>
            </w:r>
            <w:r w:rsidR="00657475" w:rsidRPr="00657475">
              <w:rPr>
                <w:rFonts w:ascii="Times New Roman" w:eastAsia="MS Mincho" w:hAnsi="Times New Roman" w:cs="Times New Roman"/>
                <w:sz w:val="24"/>
                <w:szCs w:val="24"/>
                <w:lang w:val="en-US"/>
              </w:rPr>
              <w:t xml:space="preserve"> от Възложителя лиц</w:t>
            </w:r>
            <w:r w:rsidR="00657475" w:rsidRPr="00657475">
              <w:rPr>
                <w:rFonts w:ascii="Times New Roman" w:eastAsia="MS Mincho" w:hAnsi="Times New Roman" w:cs="Times New Roman"/>
                <w:sz w:val="24"/>
                <w:szCs w:val="24"/>
              </w:rPr>
              <w:t>а</w:t>
            </w:r>
            <w:r w:rsidR="00657475" w:rsidRPr="00657475">
              <w:rPr>
                <w:rFonts w:ascii="Times New Roman" w:eastAsia="MS Mincho" w:hAnsi="Times New Roman" w:cs="Times New Roman"/>
                <w:sz w:val="24"/>
                <w:szCs w:val="24"/>
                <w:lang w:val="en-US"/>
              </w:rPr>
              <w:t xml:space="preserve">, като изпълнението на доставката е в </w:t>
            </w:r>
            <w:r w:rsidR="00657475" w:rsidRPr="00657475">
              <w:rPr>
                <w:rFonts w:ascii="Times New Roman" w:eastAsia="MS Mincho" w:hAnsi="Times New Roman" w:cs="Times New Roman"/>
                <w:sz w:val="24"/>
                <w:szCs w:val="24"/>
              </w:rPr>
              <w:t>срок до 3 /три/ календарни дни</w:t>
            </w:r>
            <w:r w:rsidR="00657475" w:rsidRPr="00657475">
              <w:rPr>
                <w:rFonts w:ascii="Times New Roman" w:eastAsia="MS Mincho" w:hAnsi="Times New Roman" w:cs="Times New Roman"/>
                <w:sz w:val="24"/>
                <w:szCs w:val="24"/>
                <w:lang w:val="en-US"/>
              </w:rPr>
              <w:t>. В случай, че срокът изтича в неработен ден, то доставката се изпълнява в първия работен ден, следващ неработния.</w:t>
            </w:r>
          </w:p>
          <w:p w:rsidR="00A13E52" w:rsidRDefault="00A13E52" w:rsidP="00920B67">
            <w:pPr>
              <w:tabs>
                <w:tab w:val="left" w:pos="3585"/>
              </w:tabs>
              <w:spacing w:after="0" w:line="360" w:lineRule="auto"/>
              <w:jc w:val="both"/>
              <w:rPr>
                <w:rFonts w:ascii="Times New Roman" w:eastAsia="Times New Roman" w:hAnsi="Times New Roman" w:cs="Times New Roman"/>
                <w:sz w:val="24"/>
                <w:szCs w:val="24"/>
                <w:lang w:eastAsia="ar-SA"/>
              </w:rPr>
            </w:pPr>
          </w:p>
          <w:p w:rsidR="00A13E52" w:rsidRDefault="00657475" w:rsidP="00DA3D4B">
            <w:pPr>
              <w:spacing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ar-SA"/>
              </w:rPr>
              <w:t>(4.3</w:t>
            </w:r>
            <w:r w:rsidR="00920B67" w:rsidRPr="00AB7B40">
              <w:rPr>
                <w:rFonts w:ascii="Times New Roman" w:eastAsia="Times New Roman" w:hAnsi="Times New Roman" w:cs="Times New Roman"/>
                <w:sz w:val="24"/>
                <w:szCs w:val="24"/>
                <w:lang w:eastAsia="ar-SA"/>
              </w:rPr>
              <w:t xml:space="preserve">) </w:t>
            </w:r>
            <w:r w:rsidRPr="00657475">
              <w:rPr>
                <w:rFonts w:ascii="Times New Roman" w:eastAsia="Times New Roman" w:hAnsi="Times New Roman" w:cs="Times New Roman"/>
                <w:sz w:val="24"/>
                <w:szCs w:val="24"/>
                <w:lang w:val="en-AU" w:eastAsia="bg-BG"/>
              </w:rPr>
              <w:t xml:space="preserve">Място на изпълнение на доставката до съответния обект на структурното звено (съгласно </w:t>
            </w:r>
            <w:r w:rsidRPr="00657475">
              <w:rPr>
                <w:rFonts w:ascii="Times New Roman" w:eastAsia="Times New Roman" w:hAnsi="Times New Roman" w:cs="Times New Roman"/>
                <w:sz w:val="24"/>
                <w:szCs w:val="24"/>
                <w:lang w:val="ru-RU" w:eastAsia="bg-BG"/>
              </w:rPr>
              <w:t>Приложението към Техническата спецификация</w:t>
            </w:r>
            <w:r w:rsidRPr="00657475">
              <w:rPr>
                <w:rFonts w:ascii="Times New Roman" w:eastAsia="Times New Roman" w:hAnsi="Times New Roman" w:cs="Times New Roman"/>
                <w:sz w:val="24"/>
                <w:szCs w:val="24"/>
                <w:lang w:val="en-AU" w:eastAsia="bg-BG"/>
              </w:rPr>
              <w:t xml:space="preserve">) или до строителен обект на територията на Община град Добрич, посочен в писмената заявка от представители на </w:t>
            </w:r>
            <w:r w:rsidRPr="00657475">
              <w:rPr>
                <w:rFonts w:ascii="Times New Roman" w:eastAsia="Times New Roman" w:hAnsi="Times New Roman" w:cs="Times New Roman"/>
                <w:sz w:val="24"/>
                <w:szCs w:val="24"/>
                <w:lang w:val="en-AU" w:eastAsia="bg-BG"/>
              </w:rPr>
              <w:lastRenderedPageBreak/>
              <w:t>Възложителя</w:t>
            </w:r>
            <w:r>
              <w:rPr>
                <w:rFonts w:ascii="Times New Roman" w:eastAsia="Times New Roman" w:hAnsi="Times New Roman" w:cs="Times New Roman"/>
                <w:sz w:val="24"/>
                <w:szCs w:val="24"/>
                <w:lang w:eastAsia="bg-BG"/>
              </w:rPr>
              <w:t>.</w:t>
            </w:r>
          </w:p>
          <w:p w:rsidR="00657475" w:rsidRPr="00657475" w:rsidRDefault="00657475" w:rsidP="00DA3D4B">
            <w:pPr>
              <w:spacing w:line="360" w:lineRule="auto"/>
              <w:contextualSpacing/>
              <w:jc w:val="both"/>
              <w:rPr>
                <w:rFonts w:ascii="Times New Roman" w:eastAsia="Times New Roman" w:hAnsi="Times New Roman" w:cs="Times New Roman"/>
                <w:sz w:val="24"/>
                <w:szCs w:val="24"/>
              </w:rPr>
            </w:pPr>
          </w:p>
          <w:p w:rsidR="00DA3D4B" w:rsidRPr="00AB7B40" w:rsidRDefault="00657475" w:rsidP="00DA3D4B">
            <w:pPr>
              <w:spacing w:line="360" w:lineRule="auto"/>
              <w:contextualSpacing/>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sz w:val="24"/>
                <w:szCs w:val="24"/>
              </w:rPr>
              <w:t>(4.4</w:t>
            </w:r>
            <w:r w:rsidR="00DA3D4B" w:rsidRPr="00AB7B40">
              <w:rPr>
                <w:rFonts w:ascii="Times New Roman" w:eastAsia="Times New Roman" w:hAnsi="Times New Roman" w:cs="Times New Roman"/>
                <w:sz w:val="24"/>
                <w:szCs w:val="24"/>
              </w:rPr>
              <w:t xml:space="preserve">) </w:t>
            </w:r>
            <w:r w:rsidR="00DA3D4B" w:rsidRPr="00AB7B40">
              <w:rPr>
                <w:rFonts w:ascii="Times New Roman" w:eastAsia="Times New Roman" w:hAnsi="Times New Roman" w:cs="Times New Roman"/>
                <w:color w:val="000000"/>
                <w:sz w:val="24"/>
                <w:szCs w:val="24"/>
                <w:lang w:eastAsia="bg-BG"/>
              </w:rPr>
              <w:t xml:space="preserve">Контролът за надлежно изпълнение на договора ще се осъществява от </w:t>
            </w:r>
            <w:r>
              <w:rPr>
                <w:rFonts w:ascii="Times New Roman" w:eastAsia="Times New Roman" w:hAnsi="Times New Roman" w:cs="Times New Roman"/>
                <w:color w:val="000000"/>
                <w:sz w:val="24"/>
                <w:szCs w:val="24"/>
                <w:lang w:eastAsia="bg-BG"/>
              </w:rPr>
              <w:t>определени от Възложителя лица.</w:t>
            </w:r>
          </w:p>
          <w:p w:rsidR="00920B67" w:rsidRPr="00AB7B40" w:rsidRDefault="00920B67" w:rsidP="00920B67">
            <w:pPr>
              <w:tabs>
                <w:tab w:val="left" w:pos="3585"/>
              </w:tabs>
              <w:spacing w:after="0" w:line="360" w:lineRule="auto"/>
              <w:jc w:val="both"/>
              <w:rPr>
                <w:rFonts w:ascii="Times New Roman" w:eastAsia="Times New Roman" w:hAnsi="Times New Roman" w:cs="Times New Roman"/>
                <w:color w:val="000000"/>
                <w:sz w:val="24"/>
                <w:szCs w:val="24"/>
                <w:lang w:eastAsia="bg-BG"/>
              </w:rPr>
            </w:pPr>
          </w:p>
          <w:p w:rsidR="00920B67" w:rsidRPr="00AB7B40" w:rsidRDefault="00920B67" w:rsidP="00920B67">
            <w:pPr>
              <w:tabs>
                <w:tab w:val="left" w:pos="3585"/>
              </w:tabs>
              <w:spacing w:after="0" w:line="360" w:lineRule="auto"/>
              <w:jc w:val="both"/>
              <w:rPr>
                <w:rFonts w:ascii="Times New Roman" w:eastAsia="Times New Roman" w:hAnsi="Times New Roman" w:cs="Times New Roman"/>
                <w:b/>
                <w:color w:val="000000"/>
                <w:sz w:val="24"/>
                <w:szCs w:val="24"/>
                <w:lang w:eastAsia="bg-BG"/>
              </w:rPr>
            </w:pPr>
            <w:r w:rsidRPr="00AB7B40">
              <w:rPr>
                <w:rFonts w:ascii="Times New Roman" w:eastAsia="Times New Roman" w:hAnsi="Times New Roman" w:cs="Times New Roman"/>
                <w:b/>
                <w:color w:val="000000"/>
                <w:sz w:val="24"/>
                <w:szCs w:val="24"/>
                <w:lang w:eastAsia="bg-BG"/>
              </w:rPr>
              <w:t>Член 5. Условия на доставка</w:t>
            </w:r>
          </w:p>
          <w:p w:rsidR="00920B67" w:rsidRPr="00AB7B40" w:rsidRDefault="00920B67" w:rsidP="00920B67">
            <w:pPr>
              <w:tabs>
                <w:tab w:val="left" w:pos="3585"/>
              </w:tabs>
              <w:spacing w:after="0" w:line="360" w:lineRule="auto"/>
              <w:jc w:val="both"/>
              <w:rPr>
                <w:rFonts w:ascii="Times New Roman" w:eastAsia="Times New Roman" w:hAnsi="Times New Roman" w:cs="Times New Roman"/>
                <w:b/>
                <w:color w:val="000000"/>
                <w:sz w:val="24"/>
                <w:szCs w:val="24"/>
                <w:lang w:eastAsia="bg-BG"/>
              </w:rPr>
            </w:pPr>
          </w:p>
          <w:p w:rsidR="00920B67" w:rsidRPr="00AB7B40" w:rsidRDefault="00920B67" w:rsidP="00920B67">
            <w:pPr>
              <w:tabs>
                <w:tab w:val="left" w:pos="3585"/>
              </w:tabs>
              <w:spacing w:after="0" w:line="360" w:lineRule="auto"/>
              <w:jc w:val="both"/>
              <w:rPr>
                <w:rFonts w:ascii="Times New Roman" w:eastAsia="Times New Roman" w:hAnsi="Times New Roman" w:cs="Times New Roman"/>
                <w:b/>
                <w:color w:val="000000"/>
                <w:sz w:val="24"/>
                <w:szCs w:val="24"/>
                <w:lang w:eastAsia="bg-BG"/>
              </w:rPr>
            </w:pPr>
            <w:r w:rsidRPr="00AB7B40">
              <w:rPr>
                <w:rFonts w:ascii="Times New Roman" w:eastAsia="Times New Roman" w:hAnsi="Times New Roman" w:cs="Times New Roman"/>
                <w:b/>
                <w:color w:val="000000"/>
                <w:sz w:val="24"/>
                <w:szCs w:val="24"/>
                <w:lang w:eastAsia="bg-BG"/>
              </w:rPr>
              <w:t xml:space="preserve">(5.1) Доставка </w:t>
            </w:r>
          </w:p>
          <w:p w:rsidR="00920B67" w:rsidRPr="00AB7B40" w:rsidRDefault="00920B67" w:rsidP="00920B67">
            <w:pPr>
              <w:autoSpaceDE w:val="0"/>
              <w:autoSpaceDN w:val="0"/>
              <w:adjustRightInd w:val="0"/>
              <w:spacing w:after="0" w:line="360" w:lineRule="auto"/>
              <w:jc w:val="both"/>
              <w:rPr>
                <w:rFonts w:ascii="Times New Roman" w:eastAsia="Calibri" w:hAnsi="Times New Roman" w:cs="Times New Roman"/>
                <w:color w:val="000000"/>
                <w:sz w:val="24"/>
                <w:szCs w:val="24"/>
              </w:rPr>
            </w:pPr>
            <w:r w:rsidRPr="00AB7B40">
              <w:rPr>
                <w:rFonts w:ascii="Times New Roman" w:eastAsia="Times New Roman" w:hAnsi="Times New Roman" w:cs="Times New Roman"/>
                <w:color w:val="000000"/>
                <w:sz w:val="24"/>
                <w:szCs w:val="24"/>
                <w:lang w:eastAsia="bg-BG"/>
              </w:rPr>
              <w:t xml:space="preserve">(5.1.1) </w:t>
            </w:r>
            <w:r w:rsidRPr="00AB7B40">
              <w:rPr>
                <w:rFonts w:ascii="Times New Roman" w:eastAsia="Times New Roman" w:hAnsi="Times New Roman" w:cs="Times New Roman"/>
                <w:sz w:val="24"/>
                <w:szCs w:val="24"/>
                <w:lang w:eastAsia="bg-BG"/>
              </w:rPr>
              <w:t xml:space="preserve">Изпълнителят се задължава да достави до мястото на доставка и в съответния срок на доставка, съответно да прехвърли собствеността и предаде на Възложителя </w:t>
            </w:r>
            <w:r w:rsidR="00A1519D">
              <w:rPr>
                <w:rFonts w:ascii="Times New Roman" w:eastAsia="Batang" w:hAnsi="Times New Roman" w:cs="Times New Roman"/>
                <w:sz w:val="24"/>
                <w:szCs w:val="24"/>
              </w:rPr>
              <w:t>строителните м</w:t>
            </w:r>
            <w:r w:rsidR="00A13E52">
              <w:rPr>
                <w:rFonts w:ascii="Times New Roman" w:eastAsia="Batang" w:hAnsi="Times New Roman" w:cs="Times New Roman"/>
                <w:sz w:val="24"/>
                <w:szCs w:val="24"/>
              </w:rPr>
              <w:t>атериали</w:t>
            </w:r>
            <w:r w:rsidRPr="00AB7B40">
              <w:rPr>
                <w:rFonts w:ascii="Times New Roman" w:eastAsia="Times New Roman" w:hAnsi="Times New Roman" w:cs="Times New Roman"/>
                <w:sz w:val="24"/>
                <w:szCs w:val="24"/>
                <w:lang w:eastAsia="bg-BG"/>
              </w:rPr>
              <w:t>,</w:t>
            </w:r>
            <w:r w:rsidR="00A1519D">
              <w:rPr>
                <w:rFonts w:ascii="Times New Roman" w:eastAsia="Times New Roman" w:hAnsi="Times New Roman" w:cs="Times New Roman"/>
                <w:sz w:val="24"/>
                <w:szCs w:val="24"/>
                <w:lang w:eastAsia="bg-BG"/>
              </w:rPr>
              <w:t xml:space="preserve"> предмет на доставка, отговарящи</w:t>
            </w:r>
            <w:r w:rsidRPr="00AB7B40">
              <w:rPr>
                <w:rFonts w:ascii="Times New Roman" w:eastAsia="Times New Roman" w:hAnsi="Times New Roman" w:cs="Times New Roman"/>
                <w:sz w:val="24"/>
                <w:szCs w:val="24"/>
                <w:lang w:eastAsia="bg-BG"/>
              </w:rPr>
              <w:t xml:space="preserve"> на техн</w:t>
            </w:r>
            <w:r w:rsidR="00A1519D">
              <w:rPr>
                <w:rFonts w:ascii="Times New Roman" w:eastAsia="Times New Roman" w:hAnsi="Times New Roman" w:cs="Times New Roman"/>
                <w:sz w:val="24"/>
                <w:szCs w:val="24"/>
                <w:lang w:eastAsia="bg-BG"/>
              </w:rPr>
              <w:t>ическите стандарти и изисквания</w:t>
            </w:r>
            <w:r w:rsidRPr="00AB7B40">
              <w:rPr>
                <w:rFonts w:ascii="Times New Roman" w:eastAsia="Batang" w:hAnsi="Times New Roman" w:cs="Times New Roman"/>
                <w:color w:val="000000"/>
                <w:sz w:val="24"/>
                <w:szCs w:val="24"/>
              </w:rPr>
              <w:t>, сертификати, разрешения и инструкции и препоръки за съхранение и експлоатация</w:t>
            </w:r>
            <w:r w:rsidR="00A1519D">
              <w:rPr>
                <w:rFonts w:ascii="Times New Roman" w:eastAsia="Batang" w:hAnsi="Times New Roman" w:cs="Times New Roman"/>
                <w:color w:val="000000"/>
                <w:sz w:val="24"/>
                <w:szCs w:val="24"/>
              </w:rPr>
              <w:t xml:space="preserve"> </w:t>
            </w:r>
            <w:r w:rsidR="00A1519D" w:rsidRPr="00A1519D">
              <w:rPr>
                <w:rFonts w:ascii="Times New Roman" w:eastAsia="Batang" w:hAnsi="Times New Roman" w:cs="Times New Roman"/>
                <w:i/>
                <w:color w:val="000000"/>
                <w:sz w:val="24"/>
                <w:szCs w:val="24"/>
              </w:rPr>
              <w:t>(ако е приложимо</w:t>
            </w:r>
            <w:r w:rsidR="00A1519D">
              <w:rPr>
                <w:rFonts w:ascii="Times New Roman" w:eastAsia="Batang" w:hAnsi="Times New Roman" w:cs="Times New Roman"/>
                <w:color w:val="000000"/>
                <w:sz w:val="24"/>
                <w:szCs w:val="24"/>
              </w:rPr>
              <w:t>)</w:t>
            </w:r>
            <w:r w:rsidRPr="00AB7B40">
              <w:rPr>
                <w:rFonts w:ascii="Times New Roman" w:eastAsia="Batang" w:hAnsi="Times New Roman" w:cs="Times New Roman"/>
                <w:color w:val="000000"/>
                <w:sz w:val="24"/>
                <w:szCs w:val="24"/>
              </w:rPr>
              <w:t>, както и с други документи и аксесоари, изискващи се съгласно Техническата спецификация на Възложителя и Техническото предложение на Изпълнителя.</w:t>
            </w:r>
          </w:p>
          <w:p w:rsidR="00920B67" w:rsidRPr="00AB7B40" w:rsidRDefault="00920B67" w:rsidP="00920B67">
            <w:pPr>
              <w:tabs>
                <w:tab w:val="left" w:pos="3585"/>
              </w:tabs>
              <w:spacing w:after="0" w:line="360" w:lineRule="auto"/>
              <w:jc w:val="both"/>
              <w:rPr>
                <w:rFonts w:ascii="Times New Roman" w:eastAsia="Times New Roman" w:hAnsi="Times New Roman" w:cs="Times New Roman"/>
                <w:sz w:val="24"/>
                <w:szCs w:val="24"/>
              </w:rPr>
            </w:pPr>
            <w:r w:rsidRPr="00AB7B40">
              <w:rPr>
                <w:rFonts w:ascii="Times New Roman" w:eastAsia="Batang" w:hAnsi="Times New Roman" w:cs="Times New Roman"/>
                <w:color w:val="000000"/>
                <w:sz w:val="24"/>
                <w:szCs w:val="24"/>
              </w:rPr>
              <w:t xml:space="preserve">(5.1.2) </w:t>
            </w:r>
            <w:r w:rsidRPr="00AB7B40">
              <w:rPr>
                <w:rFonts w:ascii="Times New Roman" w:eastAsia="Batang" w:hAnsi="Times New Roman" w:cs="Times New Roman"/>
                <w:sz w:val="24"/>
                <w:szCs w:val="24"/>
              </w:rPr>
              <w:t xml:space="preserve">Изпълнителят предава </w:t>
            </w:r>
            <w:r w:rsidR="00A1519D">
              <w:rPr>
                <w:rFonts w:ascii="Times New Roman" w:eastAsia="Batang" w:hAnsi="Times New Roman" w:cs="Times New Roman"/>
                <w:sz w:val="24"/>
                <w:szCs w:val="24"/>
              </w:rPr>
              <w:t>строителните м</w:t>
            </w:r>
            <w:r w:rsidR="00FC06BD">
              <w:rPr>
                <w:rFonts w:ascii="Times New Roman" w:eastAsia="Batang" w:hAnsi="Times New Roman" w:cs="Times New Roman"/>
                <w:sz w:val="24"/>
                <w:szCs w:val="24"/>
              </w:rPr>
              <w:t>атериали</w:t>
            </w:r>
            <w:r w:rsidRPr="00AB7B40">
              <w:rPr>
                <w:rFonts w:ascii="Times New Roman" w:eastAsia="Batang" w:hAnsi="Times New Roman" w:cs="Times New Roman"/>
                <w:sz w:val="24"/>
                <w:szCs w:val="24"/>
              </w:rPr>
              <w:t xml:space="preserve"> на представител на Възложителя. З</w:t>
            </w:r>
            <w:r w:rsidR="00A1519D">
              <w:rPr>
                <w:rFonts w:ascii="Times New Roman" w:eastAsia="Batang" w:hAnsi="Times New Roman" w:cs="Times New Roman"/>
                <w:sz w:val="24"/>
                <w:szCs w:val="24"/>
              </w:rPr>
              <w:t>а съответствието на доставките и приемането</w:t>
            </w:r>
            <w:r w:rsidRPr="00AB7B40">
              <w:rPr>
                <w:rFonts w:ascii="Times New Roman" w:eastAsia="Batang" w:hAnsi="Times New Roman" w:cs="Times New Roman"/>
                <w:sz w:val="24"/>
                <w:szCs w:val="24"/>
              </w:rPr>
              <w:t xml:space="preserve"> по вид, количество, компоненти, окомплектовка се подписва приемо-предавателен протокол </w:t>
            </w:r>
            <w:r w:rsidRPr="00AB7B40">
              <w:rPr>
                <w:rFonts w:ascii="Times New Roman" w:eastAsia="MS Mincho" w:hAnsi="Times New Roman" w:cs="Times New Roman"/>
                <w:sz w:val="24"/>
                <w:szCs w:val="24"/>
              </w:rPr>
              <w:t xml:space="preserve">от Страните или техни представители, </w:t>
            </w:r>
            <w:r w:rsidRPr="00AB7B40">
              <w:rPr>
                <w:rFonts w:ascii="Times New Roman" w:eastAsia="Times New Roman" w:hAnsi="Times New Roman" w:cs="Times New Roman"/>
                <w:sz w:val="24"/>
                <w:szCs w:val="24"/>
                <w:lang w:eastAsia="bg-BG"/>
              </w:rPr>
              <w:t>след проверка за: отсъствие на „</w:t>
            </w:r>
            <w:r w:rsidRPr="00AB7B40">
              <w:rPr>
                <w:rFonts w:ascii="Times New Roman" w:eastAsia="Times New Roman" w:hAnsi="Times New Roman" w:cs="Times New Roman"/>
                <w:b/>
                <w:sz w:val="24"/>
                <w:szCs w:val="24"/>
                <w:lang w:eastAsia="bg-BG"/>
              </w:rPr>
              <w:t>Несъответствия</w:t>
            </w:r>
            <w:r w:rsidRPr="00AB7B40">
              <w:rPr>
                <w:rFonts w:ascii="Times New Roman" w:eastAsia="Times New Roman" w:hAnsi="Times New Roman" w:cs="Times New Roman"/>
                <w:sz w:val="24"/>
                <w:szCs w:val="24"/>
                <w:lang w:eastAsia="bg-BG"/>
              </w:rPr>
              <w:t>“ (недостатъци, дефекти, повреди, липси и/или несъответствия и/или придружаващата го документация с изискванията на настоящия Договор, както и с техническите характеристики и с изискванията, представени в Техническото предложение на Изпълнителя и Техническата спецификация на Възложителя), наличие на</w:t>
            </w:r>
            <w:r w:rsidR="00144E49" w:rsidRPr="00AB7B40">
              <w:rPr>
                <w:rFonts w:ascii="Times New Roman" w:eastAsia="Times New Roman" w:hAnsi="Times New Roman" w:cs="Times New Roman"/>
                <w:sz w:val="24"/>
                <w:szCs w:val="24"/>
                <w:lang w:eastAsia="bg-BG"/>
              </w:rPr>
              <w:t xml:space="preserve"> </w:t>
            </w:r>
            <w:r w:rsidRPr="00AB7B40">
              <w:rPr>
                <w:rFonts w:ascii="Times New Roman" w:eastAsia="Times New Roman" w:hAnsi="Times New Roman" w:cs="Times New Roman"/>
                <w:sz w:val="24"/>
                <w:szCs w:val="24"/>
                <w:lang w:eastAsia="bg-BG"/>
              </w:rPr>
              <w:t xml:space="preserve">окомплектовка на доставката и представяне на </w:t>
            </w:r>
            <w:r w:rsidR="00A1519D">
              <w:rPr>
                <w:rFonts w:ascii="Times New Roman" w:eastAsia="Times New Roman" w:hAnsi="Times New Roman" w:cs="Times New Roman"/>
                <w:sz w:val="24"/>
                <w:szCs w:val="24"/>
                <w:lang w:eastAsia="bg-BG"/>
              </w:rPr>
              <w:t>изискващите се документи</w:t>
            </w:r>
            <w:r w:rsidRPr="00AB7B40">
              <w:rPr>
                <w:rFonts w:ascii="Times New Roman" w:eastAsia="Times New Roman" w:hAnsi="Times New Roman" w:cs="Times New Roman"/>
                <w:sz w:val="24"/>
                <w:szCs w:val="24"/>
                <w:lang w:eastAsia="bg-BG"/>
              </w:rPr>
              <w:t xml:space="preserve">. Приемо-предавателният протокол съдържа основанието за съставянето му (номер на договора), идентифициращи </w:t>
            </w:r>
            <w:r w:rsidR="008B0E0C">
              <w:rPr>
                <w:rFonts w:ascii="Times New Roman" w:eastAsia="Batang" w:hAnsi="Times New Roman" w:cs="Times New Roman"/>
                <w:sz w:val="24"/>
                <w:szCs w:val="24"/>
              </w:rPr>
              <w:t>материалите</w:t>
            </w:r>
            <w:r w:rsidRPr="00AB7B40">
              <w:rPr>
                <w:rFonts w:ascii="Times New Roman" w:eastAsia="Batang" w:hAnsi="Times New Roman" w:cs="Times New Roman"/>
                <w:sz w:val="24"/>
                <w:szCs w:val="24"/>
              </w:rPr>
              <w:t xml:space="preserve"> </w:t>
            </w:r>
            <w:r w:rsidRPr="00AB7B40">
              <w:rPr>
                <w:rFonts w:ascii="Times New Roman" w:eastAsia="Times New Roman" w:hAnsi="Times New Roman" w:cs="Times New Roman"/>
                <w:sz w:val="24"/>
                <w:szCs w:val="24"/>
                <w:lang w:eastAsia="bg-BG"/>
              </w:rPr>
              <w:t>данни</w:t>
            </w:r>
            <w:r w:rsidRPr="00AB7B40">
              <w:rPr>
                <w:rFonts w:ascii="Times New Roman" w:eastAsia="Times New Roman" w:hAnsi="Times New Roman" w:cs="Times New Roman"/>
                <w:sz w:val="24"/>
                <w:szCs w:val="24"/>
              </w:rPr>
              <w:t xml:space="preserve">, предмет на доставка. </w:t>
            </w:r>
          </w:p>
          <w:p w:rsidR="00920B67" w:rsidRPr="00AB7B40" w:rsidRDefault="00920B67" w:rsidP="00920B67">
            <w:pPr>
              <w:tabs>
                <w:tab w:val="left" w:pos="3585"/>
              </w:tabs>
              <w:spacing w:after="0" w:line="360" w:lineRule="auto"/>
              <w:jc w:val="both"/>
              <w:rPr>
                <w:rFonts w:ascii="Times New Roman" w:eastAsia="Times New Roman" w:hAnsi="Times New Roman" w:cs="Times New Roman"/>
                <w:sz w:val="24"/>
                <w:szCs w:val="24"/>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w:t>
            </w:r>
            <w:r w:rsidR="00F96625">
              <w:rPr>
                <w:rFonts w:ascii="Times New Roman" w:eastAsia="MS Mincho" w:hAnsi="Times New Roman" w:cs="Times New Roman"/>
                <w:sz w:val="24"/>
                <w:szCs w:val="24"/>
              </w:rPr>
              <w:t>5.1.3</w:t>
            </w:r>
            <w:r w:rsidRPr="00AB7B40">
              <w:rPr>
                <w:rFonts w:ascii="Times New Roman" w:eastAsia="Times New Roman" w:hAnsi="Times New Roman" w:cs="Times New Roman"/>
                <w:sz w:val="24"/>
                <w:szCs w:val="24"/>
                <w:lang w:eastAsia="bg-BG"/>
              </w:rPr>
              <w:t xml:space="preserve">) При констатиране на явни Несъответствия, Възложителят има право да откаже да подпише приемо-предавателен протокол. В тези случаи, Страните подписват </w:t>
            </w:r>
            <w:r w:rsidRPr="00AB7B40">
              <w:rPr>
                <w:rFonts w:ascii="Times New Roman" w:eastAsia="Times New Roman" w:hAnsi="Times New Roman" w:cs="Times New Roman"/>
                <w:b/>
                <w:sz w:val="24"/>
                <w:szCs w:val="24"/>
                <w:lang w:eastAsia="bg-BG"/>
              </w:rPr>
              <w:t>констативен протокол</w:t>
            </w:r>
            <w:r w:rsidRPr="00AB7B40">
              <w:rPr>
                <w:rFonts w:ascii="Times New Roman" w:eastAsia="Times New Roman" w:hAnsi="Times New Roman" w:cs="Times New Roman"/>
                <w:sz w:val="24"/>
                <w:szCs w:val="24"/>
                <w:lang w:eastAsia="bg-BG"/>
              </w:rPr>
              <w:t xml:space="preserve">,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Приемо-предавателен протокол за приемане на доставката. В случай че </w:t>
            </w:r>
            <w:r w:rsidRPr="00AB7B40">
              <w:rPr>
                <w:rFonts w:ascii="Times New Roman" w:eastAsia="Times New Roman" w:hAnsi="Times New Roman" w:cs="Times New Roman"/>
                <w:sz w:val="24"/>
                <w:szCs w:val="24"/>
                <w:lang w:eastAsia="bg-BG"/>
              </w:rPr>
              <w:lastRenderedPageBreak/>
              <w:t xml:space="preserve">Несъответствията са съществени и не бъдат отстранени в рамките на дадения от Възложителя срок, или при забавяне на доставката на </w:t>
            </w:r>
            <w:r w:rsidR="00AD444B">
              <w:rPr>
                <w:rFonts w:ascii="Times New Roman" w:eastAsia="Batang" w:hAnsi="Times New Roman" w:cs="Times New Roman"/>
                <w:sz w:val="24"/>
                <w:szCs w:val="24"/>
              </w:rPr>
              <w:t>материалите</w:t>
            </w:r>
            <w:r w:rsidRPr="00AB7B40">
              <w:rPr>
                <w:rFonts w:ascii="Times New Roman" w:eastAsia="Batang" w:hAnsi="Times New Roman" w:cs="Times New Roman"/>
                <w:sz w:val="24"/>
                <w:szCs w:val="24"/>
              </w:rPr>
              <w:t xml:space="preserve"> </w:t>
            </w:r>
            <w:r w:rsidRPr="00AB7B40">
              <w:rPr>
                <w:rFonts w:ascii="Times New Roman" w:eastAsia="Times New Roman" w:hAnsi="Times New Roman" w:cs="Times New Roman"/>
                <w:sz w:val="24"/>
                <w:szCs w:val="24"/>
                <w:lang w:eastAsia="bg-BG"/>
              </w:rPr>
              <w:t xml:space="preserve">с повече от </w:t>
            </w:r>
            <w:r w:rsidRPr="00AB7B40">
              <w:rPr>
                <w:rFonts w:ascii="Times New Roman" w:eastAsia="Times New Roman" w:hAnsi="Times New Roman" w:cs="Times New Roman"/>
                <w:sz w:val="24"/>
                <w:szCs w:val="24"/>
              </w:rPr>
              <w:t>10 (десет) дни</w:t>
            </w:r>
            <w:r w:rsidR="00F96625">
              <w:rPr>
                <w:rFonts w:ascii="Times New Roman" w:eastAsia="Times New Roman" w:hAnsi="Times New Roman" w:cs="Times New Roman"/>
                <w:sz w:val="24"/>
                <w:szCs w:val="24"/>
                <w:lang w:eastAsia="bg-BG"/>
              </w:rPr>
              <w:t>, Възложителят има</w:t>
            </w:r>
            <w:r w:rsidRPr="00AB7B40">
              <w:rPr>
                <w:rFonts w:ascii="Times New Roman" w:eastAsia="Times New Roman" w:hAnsi="Times New Roman" w:cs="Times New Roman"/>
                <w:sz w:val="24"/>
                <w:szCs w:val="24"/>
                <w:lang w:eastAsia="bg-BG"/>
              </w:rPr>
              <w:t xml:space="preserve"> право да прекрати Договора, както и право да получи неустойка в размер на сумата по гаранцията за изпълнение на Договора, включително да усвои сумите по предоставените гаранции.</w:t>
            </w:r>
          </w:p>
          <w:p w:rsidR="00920B67" w:rsidRPr="00AB7B40" w:rsidRDefault="00920B67" w:rsidP="00920B67">
            <w:pPr>
              <w:tabs>
                <w:tab w:val="left" w:pos="3585"/>
              </w:tabs>
              <w:spacing w:after="0" w:line="360" w:lineRule="auto"/>
              <w:jc w:val="both"/>
              <w:rPr>
                <w:rFonts w:ascii="Times New Roman" w:eastAsia="Times New Roman" w:hAnsi="Times New Roman" w:cs="Times New Roman"/>
                <w:sz w:val="24"/>
                <w:szCs w:val="24"/>
                <w:lang w:eastAsia="bg-BG"/>
              </w:rPr>
            </w:pPr>
          </w:p>
          <w:p w:rsidR="00920B67" w:rsidRPr="00AB7B40" w:rsidRDefault="00F96625" w:rsidP="00920B67">
            <w:pPr>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(5.1.4</w:t>
            </w:r>
            <w:r w:rsidR="00920B67" w:rsidRPr="00AB7B40">
              <w:rPr>
                <w:rFonts w:ascii="Times New Roman" w:eastAsia="Times New Roman" w:hAnsi="Times New Roman" w:cs="Times New Roman"/>
                <w:sz w:val="24"/>
                <w:szCs w:val="24"/>
                <w:lang w:eastAsia="bg-BG"/>
              </w:rPr>
              <w:t xml:space="preserve">) Подписването на приемо-предавателния протокол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Pr>
                <w:rFonts w:ascii="Times New Roman" w:eastAsia="Batang" w:hAnsi="Times New Roman" w:cs="Times New Roman"/>
                <w:sz w:val="24"/>
                <w:szCs w:val="24"/>
              </w:rPr>
              <w:t>строителните</w:t>
            </w:r>
            <w:r w:rsidR="00AD444B">
              <w:rPr>
                <w:rFonts w:ascii="Times New Roman" w:eastAsia="Batang" w:hAnsi="Times New Roman" w:cs="Times New Roman"/>
                <w:sz w:val="24"/>
                <w:szCs w:val="24"/>
              </w:rPr>
              <w:t xml:space="preserve"> </w:t>
            </w:r>
            <w:r>
              <w:rPr>
                <w:rFonts w:ascii="Times New Roman" w:eastAsia="Batang" w:hAnsi="Times New Roman" w:cs="Times New Roman"/>
                <w:sz w:val="24"/>
                <w:szCs w:val="24"/>
              </w:rPr>
              <w:t>м</w:t>
            </w:r>
            <w:r w:rsidR="00AD444B">
              <w:rPr>
                <w:rFonts w:ascii="Times New Roman" w:eastAsia="Batang" w:hAnsi="Times New Roman" w:cs="Times New Roman"/>
                <w:sz w:val="24"/>
                <w:szCs w:val="24"/>
              </w:rPr>
              <w:t>атериали</w:t>
            </w:r>
            <w:r w:rsidR="00920B67" w:rsidRPr="00AB7B40">
              <w:rPr>
                <w:rFonts w:ascii="Times New Roman" w:eastAsia="Times New Roman" w:hAnsi="Times New Roman" w:cs="Times New Roman"/>
                <w:sz w:val="24"/>
                <w:szCs w:val="24"/>
                <w:lang w:eastAsia="bg-BG"/>
              </w:rPr>
              <w:t xml:space="preserve">. </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p>
          <w:p w:rsidR="00920B67" w:rsidRPr="00AB7B40" w:rsidRDefault="00F96625" w:rsidP="00920B67">
            <w:pPr>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(5.1.5</w:t>
            </w:r>
            <w:r w:rsidR="00920B67" w:rsidRPr="00AB7B40">
              <w:rPr>
                <w:rFonts w:ascii="Times New Roman" w:eastAsia="Times New Roman" w:hAnsi="Times New Roman" w:cs="Times New Roman"/>
                <w:sz w:val="24"/>
                <w:szCs w:val="24"/>
                <w:lang w:eastAsia="bg-BG"/>
              </w:rPr>
              <w:t xml:space="preserve">) Възложителят се задължава да уведоми писмено Изпълнителя за всички скрити Несъответствия, които не е могъл да узнае при приемането на доставката в срок до </w:t>
            </w:r>
            <w:r w:rsidR="00920B67" w:rsidRPr="00AB7B40">
              <w:rPr>
                <w:rFonts w:ascii="Times New Roman" w:eastAsia="Times New Roman" w:hAnsi="Times New Roman" w:cs="Times New Roman"/>
                <w:sz w:val="24"/>
                <w:szCs w:val="24"/>
              </w:rPr>
              <w:t>3 (три) дни</w:t>
            </w:r>
            <w:r>
              <w:rPr>
                <w:rFonts w:ascii="Times New Roman" w:eastAsia="Times New Roman" w:hAnsi="Times New Roman" w:cs="Times New Roman"/>
                <w:sz w:val="24"/>
                <w:szCs w:val="24"/>
                <w:lang w:eastAsia="bg-BG"/>
              </w:rPr>
              <w:t xml:space="preserve"> от узнаването им</w:t>
            </w:r>
            <w:r w:rsidR="00920B67" w:rsidRPr="00AB7B40">
              <w:rPr>
                <w:rFonts w:ascii="Times New Roman" w:eastAsia="Times New Roman" w:hAnsi="Times New Roman" w:cs="Times New Roman"/>
                <w:sz w:val="24"/>
                <w:szCs w:val="24"/>
                <w:lang w:eastAsia="bg-BG"/>
              </w:rPr>
              <w:t>.</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p>
          <w:p w:rsidR="00920B67" w:rsidRPr="00AB7B40" w:rsidRDefault="00F96625"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(5.1.6</w:t>
            </w:r>
            <w:r w:rsidR="00920B67" w:rsidRPr="00AB7B40">
              <w:rPr>
                <w:rFonts w:ascii="Times New Roman" w:eastAsia="Times New Roman" w:hAnsi="Times New Roman" w:cs="Times New Roman"/>
                <w:sz w:val="24"/>
                <w:szCs w:val="24"/>
                <w:lang w:eastAsia="bg-BG"/>
              </w:rPr>
              <w:t>) При наличие на явни Несъответствия посочени в конста</w:t>
            </w:r>
            <w:r>
              <w:rPr>
                <w:rFonts w:ascii="Times New Roman" w:eastAsia="Times New Roman" w:hAnsi="Times New Roman" w:cs="Times New Roman"/>
                <w:sz w:val="24"/>
                <w:szCs w:val="24"/>
                <w:lang w:eastAsia="bg-BG"/>
              </w:rPr>
              <w:t>тивния протокол по алинея (5.1.3</w:t>
            </w:r>
            <w:r w:rsidR="00920B67" w:rsidRPr="00AB7B40">
              <w:rPr>
                <w:rFonts w:ascii="Times New Roman" w:eastAsia="Times New Roman" w:hAnsi="Times New Roman" w:cs="Times New Roman"/>
                <w:sz w:val="24"/>
                <w:szCs w:val="24"/>
                <w:lang w:eastAsia="bg-BG"/>
              </w:rPr>
              <w:t>) и/или при наличие на скрити Несъответствия, констатирани от Възложителя и съобщени на Изпъ</w:t>
            </w:r>
            <w:r>
              <w:rPr>
                <w:rFonts w:ascii="Times New Roman" w:eastAsia="Times New Roman" w:hAnsi="Times New Roman" w:cs="Times New Roman"/>
                <w:sz w:val="24"/>
                <w:szCs w:val="24"/>
                <w:lang w:eastAsia="bg-BG"/>
              </w:rPr>
              <w:t>лнителя по реда на алинея (5.1.5</w:t>
            </w:r>
            <w:r w:rsidR="00920B67" w:rsidRPr="00AB7B40">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Изпълнителят заменя доставените</w:t>
            </w:r>
            <w:r w:rsidR="00920B67" w:rsidRPr="00AB7B40">
              <w:rPr>
                <w:rFonts w:ascii="Times New Roman" w:eastAsia="Times New Roman" w:hAnsi="Times New Roman" w:cs="Times New Roman"/>
                <w:sz w:val="24"/>
                <w:szCs w:val="24"/>
                <w:lang w:eastAsia="bg-BG"/>
              </w:rPr>
              <w:t xml:space="preserve"> </w:t>
            </w:r>
            <w:r>
              <w:rPr>
                <w:rFonts w:ascii="Times New Roman" w:eastAsia="Batang" w:hAnsi="Times New Roman" w:cs="Times New Roman"/>
                <w:sz w:val="24"/>
                <w:szCs w:val="24"/>
              </w:rPr>
              <w:t>строителни материали</w:t>
            </w:r>
            <w:r w:rsidR="00920B67" w:rsidRPr="00AB7B40">
              <w:rPr>
                <w:rFonts w:ascii="Times New Roman" w:eastAsia="Times New Roman" w:hAnsi="Times New Roman" w:cs="Times New Roman"/>
                <w:sz w:val="24"/>
                <w:szCs w:val="24"/>
                <w:lang w:eastAsia="bg-BG"/>
              </w:rPr>
              <w:t xml:space="preserve"> със съответстващи с изискванията на настоящия Договор в срока посочен съответно в констативния протокол и/или в разумен срок след получаване н</w:t>
            </w:r>
            <w:r>
              <w:rPr>
                <w:rFonts w:ascii="Times New Roman" w:eastAsia="Times New Roman" w:hAnsi="Times New Roman" w:cs="Times New Roman"/>
                <w:sz w:val="24"/>
                <w:szCs w:val="24"/>
                <w:lang w:eastAsia="bg-BG"/>
              </w:rPr>
              <w:t>а уведомлението по алинея (5.1.5</w:t>
            </w:r>
            <w:r w:rsidR="00920B67" w:rsidRPr="00AB7B40">
              <w:rPr>
                <w:rFonts w:ascii="Times New Roman" w:eastAsia="Times New Roman" w:hAnsi="Times New Roman" w:cs="Times New Roman"/>
                <w:sz w:val="24"/>
                <w:szCs w:val="24"/>
                <w:lang w:eastAsia="bg-BG"/>
              </w:rPr>
              <w:t xml:space="preserve">), който не може да бъде по-дълъг от  10 (десет) дни. </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p>
          <w:p w:rsidR="00920B67" w:rsidRPr="00AB7B40" w:rsidRDefault="00F96625" w:rsidP="00920B67">
            <w:pPr>
              <w:tabs>
                <w:tab w:val="left" w:pos="0"/>
              </w:tabs>
              <w:spacing w:before="120" w:after="120" w:line="360" w:lineRule="auto"/>
              <w:ind w:right="20"/>
              <w:jc w:val="both"/>
              <w:rPr>
                <w:rFonts w:ascii="Times New Roman" w:eastAsia="MS Mincho" w:hAnsi="Times New Roman" w:cs="Times New Roman"/>
                <w:sz w:val="24"/>
                <w:szCs w:val="24"/>
                <w:lang w:eastAsia="bg-BG"/>
              </w:rPr>
            </w:pPr>
            <w:r>
              <w:rPr>
                <w:rFonts w:ascii="Times New Roman" w:eastAsia="MS Mincho" w:hAnsi="Times New Roman" w:cs="Times New Roman"/>
                <w:sz w:val="24"/>
                <w:szCs w:val="24"/>
                <w:lang w:eastAsia="bg-BG"/>
              </w:rPr>
              <w:t>(5.1.7</w:t>
            </w:r>
            <w:r w:rsidR="00920B67" w:rsidRPr="00AB7B40">
              <w:rPr>
                <w:rFonts w:ascii="Times New Roman" w:eastAsia="MS Mincho" w:hAnsi="Times New Roman" w:cs="Times New Roman"/>
                <w:sz w:val="24"/>
                <w:szCs w:val="24"/>
                <w:lang w:eastAsia="bg-BG"/>
              </w:rPr>
              <w:t>) В случаите на Несъответствия посочени в конста</w:t>
            </w:r>
            <w:r>
              <w:rPr>
                <w:rFonts w:ascii="Times New Roman" w:eastAsia="MS Mincho" w:hAnsi="Times New Roman" w:cs="Times New Roman"/>
                <w:sz w:val="24"/>
                <w:szCs w:val="24"/>
                <w:lang w:eastAsia="bg-BG"/>
              </w:rPr>
              <w:t>тивния протокол по алинея (5.1.3</w:t>
            </w:r>
            <w:r w:rsidR="00920B67" w:rsidRPr="00AB7B40">
              <w:rPr>
                <w:rFonts w:ascii="Times New Roman" w:eastAsia="MS Mincho" w:hAnsi="Times New Roman" w:cs="Times New Roman"/>
                <w:sz w:val="24"/>
                <w:szCs w:val="24"/>
                <w:lang w:eastAsia="bg-BG"/>
              </w:rPr>
              <w:t>), Възложителят не дължи заплащане на цената преди отстраняването им и изпълненията на останалите условия за плащане, предвидени в Договора.</w:t>
            </w:r>
          </w:p>
          <w:p w:rsidR="00920B67" w:rsidRDefault="00920B67" w:rsidP="00920B67">
            <w:pPr>
              <w:tabs>
                <w:tab w:val="left" w:pos="3585"/>
              </w:tabs>
              <w:spacing w:after="0" w:line="360" w:lineRule="auto"/>
              <w:jc w:val="both"/>
              <w:rPr>
                <w:rFonts w:ascii="Times New Roman" w:eastAsia="Times New Roman" w:hAnsi="Times New Roman" w:cs="Times New Roman"/>
                <w:b/>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Член 6.</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Член 7. Преминаване на собствеността и риска</w:t>
            </w:r>
          </w:p>
          <w:p w:rsidR="00920B67" w:rsidRPr="00AB7B40" w:rsidRDefault="00920B67" w:rsidP="00920B67">
            <w:pPr>
              <w:autoSpaceDE w:val="0"/>
              <w:autoSpaceDN w:val="0"/>
              <w:adjustRightInd w:val="0"/>
              <w:spacing w:after="0" w:line="360" w:lineRule="auto"/>
              <w:jc w:val="both"/>
              <w:rPr>
                <w:rFonts w:ascii="Times New Roman" w:eastAsia="Calibri" w:hAnsi="Times New Roman" w:cs="Times New Roman"/>
                <w:sz w:val="24"/>
                <w:szCs w:val="24"/>
              </w:rPr>
            </w:pPr>
            <w:r w:rsidRPr="00AB7B40">
              <w:rPr>
                <w:rFonts w:ascii="Times New Roman" w:eastAsia="Times New Roman" w:hAnsi="Times New Roman" w:cs="Times New Roman"/>
                <w:sz w:val="24"/>
                <w:szCs w:val="24"/>
                <w:lang w:eastAsia="bg-BG"/>
              </w:rPr>
              <w:t xml:space="preserve">Собствеността и риска от случайно повреждане или погиване на </w:t>
            </w:r>
            <w:r w:rsidR="00F96625">
              <w:rPr>
                <w:rFonts w:ascii="Times New Roman" w:eastAsia="Batang" w:hAnsi="Times New Roman" w:cs="Times New Roman"/>
                <w:sz w:val="24"/>
                <w:szCs w:val="24"/>
              </w:rPr>
              <w:t>строителните материали</w:t>
            </w:r>
            <w:r w:rsidRPr="00AB7B40">
              <w:rPr>
                <w:rFonts w:ascii="Times New Roman" w:eastAsia="Times New Roman" w:hAnsi="Times New Roman" w:cs="Times New Roman"/>
                <w:sz w:val="24"/>
                <w:szCs w:val="24"/>
                <w:lang w:eastAsia="bg-BG"/>
              </w:rPr>
              <w:t>, предмет на доставка преминава от Изпълнителя върху Възложителя от датата на подписване на приемо-предавателния протокол</w:t>
            </w:r>
            <w:r w:rsidRPr="00AB7B40">
              <w:rPr>
                <w:rFonts w:ascii="Times New Roman" w:eastAsia="Batang" w:hAnsi="Times New Roman" w:cs="Times New Roman"/>
                <w:sz w:val="24"/>
                <w:szCs w:val="24"/>
              </w:rPr>
              <w:t xml:space="preserve"> съгласно алинея (5.1.2), съответно алинея (5.1.4). </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452F4E">
            <w:pPr>
              <w:numPr>
                <w:ilvl w:val="0"/>
                <w:numId w:val="21"/>
              </w:numPr>
              <w:tabs>
                <w:tab w:val="left" w:pos="1980"/>
                <w:tab w:val="left" w:pos="2160"/>
                <w:tab w:val="left" w:pos="2520"/>
                <w:tab w:val="left" w:pos="2880"/>
              </w:tabs>
              <w:spacing w:after="0" w:line="360" w:lineRule="auto"/>
              <w:ind w:left="2700" w:hanging="1800"/>
              <w:contextualSpacing/>
              <w:jc w:val="center"/>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ПРАВА И ЗАДЪЛЖЕНИЯ НА СТРАНИТЕ</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Член 8. Права и задължения на Изпълнителя</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(8.1) Изпълнителят се задължава да достави</w:t>
            </w:r>
            <w:r w:rsidR="00196FE1">
              <w:rPr>
                <w:rFonts w:ascii="Times New Roman" w:eastAsia="Times New Roman" w:hAnsi="Times New Roman" w:cs="Times New Roman"/>
                <w:sz w:val="24"/>
                <w:szCs w:val="24"/>
                <w:lang w:eastAsia="bg-BG"/>
              </w:rPr>
              <w:t xml:space="preserve"> </w:t>
            </w:r>
            <w:r w:rsidR="005607F2">
              <w:rPr>
                <w:rFonts w:ascii="Times New Roman" w:eastAsia="Times New Roman" w:hAnsi="Times New Roman" w:cs="Times New Roman"/>
                <w:sz w:val="24"/>
                <w:szCs w:val="24"/>
                <w:lang w:eastAsia="bg-BG"/>
              </w:rPr>
              <w:t>строителните материали</w:t>
            </w:r>
            <w:r w:rsidRPr="00AB7B40">
              <w:rPr>
                <w:rFonts w:ascii="Times New Roman" w:eastAsia="Times New Roman" w:hAnsi="Times New Roman" w:cs="Times New Roman"/>
                <w:sz w:val="24"/>
                <w:szCs w:val="24"/>
                <w:lang w:eastAsia="bg-BG"/>
              </w:rPr>
              <w:t xml:space="preserve">, предмет </w:t>
            </w:r>
            <w:r w:rsidR="005607F2">
              <w:rPr>
                <w:rFonts w:ascii="Times New Roman" w:eastAsia="Times New Roman" w:hAnsi="Times New Roman" w:cs="Times New Roman"/>
                <w:sz w:val="24"/>
                <w:szCs w:val="24"/>
                <w:lang w:eastAsia="bg-BG"/>
              </w:rPr>
              <w:t>на настоящия Договор, отговарящи</w:t>
            </w:r>
            <w:r w:rsidRPr="00AB7B40">
              <w:rPr>
                <w:rFonts w:ascii="Times New Roman" w:eastAsia="Times New Roman" w:hAnsi="Times New Roman" w:cs="Times New Roman"/>
                <w:sz w:val="24"/>
                <w:szCs w:val="24"/>
                <w:lang w:eastAsia="bg-BG"/>
              </w:rPr>
              <w:t xml:space="preserve"> на техническите параметри, представени в Техническото предложение на Изпълнителя и на Техническата спецификация на Възложителя, окомплектовано съгласно изискванията на алинея (5.1.1) и придружено със съответните документи, както и да прехвърли собствеността върху него на Възложителя в договорените срокове и съгласно условията на настоящия Договор.</w:t>
            </w:r>
          </w:p>
          <w:p w:rsidR="00AE336A" w:rsidRDefault="00AE336A"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Default="00031006"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(8.2</w:t>
            </w:r>
            <w:r w:rsidRPr="00AB7B40">
              <w:rPr>
                <w:rFonts w:ascii="Times New Roman" w:eastAsia="Times New Roman" w:hAnsi="Times New Roman" w:cs="Times New Roman"/>
                <w:sz w:val="24"/>
                <w:szCs w:val="24"/>
                <w:lang w:eastAsia="bg-BG"/>
              </w:rPr>
              <w:t>) Изпълнителят се задължава</w:t>
            </w:r>
            <w:r>
              <w:rPr>
                <w:rFonts w:ascii="Times New Roman" w:eastAsia="Times New Roman" w:hAnsi="Times New Roman" w:cs="Times New Roman"/>
                <w:sz w:val="24"/>
                <w:szCs w:val="24"/>
                <w:lang w:eastAsia="bg-BG"/>
              </w:rPr>
              <w:t>:</w:t>
            </w:r>
          </w:p>
          <w:p w:rsidR="00C95D1F" w:rsidRPr="00C95D1F" w:rsidRDefault="00C95D1F" w:rsidP="00C95D1F">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C95D1F">
              <w:rPr>
                <w:rFonts w:ascii="Times New Roman" w:eastAsia="Times New Roman" w:hAnsi="Times New Roman" w:cs="Times New Roman"/>
                <w:sz w:val="24"/>
                <w:szCs w:val="24"/>
                <w:lang w:eastAsia="bg-BG"/>
              </w:rPr>
              <w:t>а</w:t>
            </w:r>
            <w:r w:rsidRPr="00C95D1F">
              <w:rPr>
                <w:rFonts w:ascii="Times New Roman" w:eastAsia="Times New Roman" w:hAnsi="Times New Roman" w:cs="Times New Roman"/>
                <w:sz w:val="24"/>
                <w:szCs w:val="24"/>
                <w:lang w:val="ru-RU" w:eastAsia="bg-BG"/>
              </w:rPr>
              <w:t>)</w:t>
            </w:r>
            <w:r w:rsidRPr="00C95D1F">
              <w:rPr>
                <w:rFonts w:ascii="Times New Roman" w:eastAsia="Times New Roman" w:hAnsi="Times New Roman" w:cs="Times New Roman"/>
                <w:sz w:val="24"/>
                <w:szCs w:val="24"/>
                <w:lang w:eastAsia="bg-BG"/>
              </w:rPr>
              <w:t xml:space="preserve"> да изпълнява доставките по артикули, количество и вид, съгласно периодичните заявки и условията на настоящия договор, на свой риск срещу съответната цена в оригинална опаковка с ненарушена цялост.</w:t>
            </w:r>
            <w:r w:rsidRPr="00C95D1F">
              <w:rPr>
                <w:rFonts w:ascii="Times New Roman" w:eastAsia="Times New Roman" w:hAnsi="Times New Roman" w:cs="Times New Roman"/>
                <w:i/>
                <w:sz w:val="24"/>
                <w:szCs w:val="24"/>
                <w:lang w:eastAsia="bg-BG"/>
              </w:rPr>
              <w:t xml:space="preserve"> </w:t>
            </w:r>
            <w:r w:rsidRPr="00C95D1F">
              <w:rPr>
                <w:rFonts w:ascii="Times New Roman" w:eastAsia="Times New Roman" w:hAnsi="Times New Roman" w:cs="Times New Roman"/>
                <w:i/>
                <w:sz w:val="24"/>
                <w:szCs w:val="24"/>
                <w:lang w:val="en-US" w:eastAsia="bg-BG"/>
              </w:rPr>
              <w:t>Всяка доставка трябва да бъде придружена с първичен документ за доставка</w:t>
            </w:r>
            <w:r w:rsidRPr="00C95D1F">
              <w:rPr>
                <w:rFonts w:ascii="Times New Roman" w:eastAsia="Times New Roman" w:hAnsi="Times New Roman" w:cs="Times New Roman"/>
                <w:sz w:val="24"/>
                <w:szCs w:val="24"/>
                <w:lang w:eastAsia="bg-BG"/>
              </w:rPr>
              <w:t>;</w:t>
            </w:r>
          </w:p>
          <w:p w:rsidR="00C95D1F" w:rsidRPr="00C95D1F" w:rsidRDefault="00C95D1F" w:rsidP="00C95D1F">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C95D1F">
              <w:rPr>
                <w:rFonts w:ascii="Times New Roman" w:eastAsia="Times New Roman" w:hAnsi="Times New Roman" w:cs="Times New Roman"/>
                <w:sz w:val="24"/>
                <w:szCs w:val="24"/>
                <w:lang w:val="en-US" w:eastAsia="bg-BG"/>
              </w:rPr>
              <w:t xml:space="preserve">б) </w:t>
            </w:r>
            <w:r w:rsidRPr="00C95D1F">
              <w:rPr>
                <w:rFonts w:ascii="Times New Roman" w:eastAsia="Times New Roman" w:hAnsi="Times New Roman" w:cs="Times New Roman"/>
                <w:sz w:val="24"/>
                <w:szCs w:val="24"/>
                <w:lang w:eastAsia="bg-BG"/>
              </w:rPr>
              <w:t>да осигури за своя сметка транспорта до местоизпълнението на доставките;</w:t>
            </w:r>
          </w:p>
          <w:p w:rsidR="00C95D1F" w:rsidRPr="00C95D1F" w:rsidRDefault="00C95D1F" w:rsidP="00C95D1F">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C95D1F">
              <w:rPr>
                <w:rFonts w:ascii="Times New Roman" w:eastAsia="Times New Roman" w:hAnsi="Times New Roman" w:cs="Times New Roman"/>
                <w:sz w:val="24"/>
                <w:szCs w:val="24"/>
                <w:lang w:eastAsia="bg-BG"/>
              </w:rPr>
              <w:t>в</w:t>
            </w:r>
            <w:r w:rsidRPr="00C95D1F">
              <w:rPr>
                <w:rFonts w:ascii="Times New Roman" w:eastAsia="Times New Roman" w:hAnsi="Times New Roman" w:cs="Times New Roman"/>
                <w:sz w:val="24"/>
                <w:szCs w:val="24"/>
                <w:lang w:val="ru-RU" w:eastAsia="bg-BG"/>
              </w:rPr>
              <w:t>)</w:t>
            </w:r>
            <w:r w:rsidRPr="00C95D1F">
              <w:rPr>
                <w:rFonts w:ascii="Times New Roman" w:eastAsia="Times New Roman" w:hAnsi="Times New Roman" w:cs="Times New Roman"/>
                <w:sz w:val="24"/>
                <w:szCs w:val="24"/>
                <w:lang w:eastAsia="bg-BG"/>
              </w:rPr>
              <w:t xml:space="preserve"> да уведомява предварително представителите на Възложителя при извършване на всяка доставка;</w:t>
            </w:r>
          </w:p>
          <w:p w:rsidR="00C95D1F" w:rsidRPr="00C95D1F" w:rsidRDefault="00C95D1F" w:rsidP="00C95D1F">
            <w:pPr>
              <w:autoSpaceDE w:val="0"/>
              <w:autoSpaceDN w:val="0"/>
              <w:adjustRightInd w:val="0"/>
              <w:spacing w:after="0" w:line="360" w:lineRule="auto"/>
              <w:jc w:val="both"/>
              <w:rPr>
                <w:rFonts w:ascii="Times New Roman" w:eastAsia="Times New Roman" w:hAnsi="Times New Roman" w:cs="Times New Roman"/>
                <w:sz w:val="24"/>
                <w:szCs w:val="24"/>
                <w:lang w:val="ru-RU" w:eastAsia="bg-BG"/>
              </w:rPr>
            </w:pPr>
            <w:r w:rsidRPr="00C95D1F">
              <w:rPr>
                <w:rFonts w:ascii="Times New Roman" w:eastAsia="Times New Roman" w:hAnsi="Times New Roman" w:cs="Times New Roman"/>
                <w:sz w:val="24"/>
                <w:szCs w:val="24"/>
                <w:lang w:eastAsia="bg-BG"/>
              </w:rPr>
              <w:t>г</w:t>
            </w:r>
            <w:r w:rsidRPr="00C95D1F">
              <w:rPr>
                <w:rFonts w:ascii="Times New Roman" w:eastAsia="Times New Roman" w:hAnsi="Times New Roman" w:cs="Times New Roman"/>
                <w:sz w:val="24"/>
                <w:szCs w:val="24"/>
                <w:lang w:val="ru-RU" w:eastAsia="bg-BG"/>
              </w:rPr>
              <w:t>)</w:t>
            </w:r>
            <w:r w:rsidRPr="00C95D1F">
              <w:rPr>
                <w:rFonts w:ascii="Times New Roman" w:eastAsia="Times New Roman" w:hAnsi="Times New Roman" w:cs="Times New Roman"/>
                <w:sz w:val="24"/>
                <w:szCs w:val="24"/>
                <w:lang w:eastAsia="bg-BG"/>
              </w:rPr>
              <w:t xml:space="preserve"> да издава </w:t>
            </w:r>
            <w:r w:rsidRPr="00C95D1F">
              <w:rPr>
                <w:rFonts w:ascii="Times New Roman" w:eastAsia="Times New Roman" w:hAnsi="Times New Roman" w:cs="Times New Roman"/>
                <w:sz w:val="24"/>
                <w:szCs w:val="24"/>
                <w:lang w:val="ru-RU" w:eastAsia="bg-BG"/>
              </w:rPr>
              <w:t>на вс</w:t>
            </w:r>
            <w:r w:rsidRPr="00C95D1F">
              <w:rPr>
                <w:rFonts w:ascii="Times New Roman" w:eastAsia="Times New Roman" w:hAnsi="Times New Roman" w:cs="Times New Roman"/>
                <w:sz w:val="24"/>
                <w:szCs w:val="24"/>
                <w:lang w:val="en-US" w:eastAsia="bg-BG"/>
              </w:rPr>
              <w:t>я</w:t>
            </w:r>
            <w:r w:rsidRPr="00C95D1F">
              <w:rPr>
                <w:rFonts w:ascii="Times New Roman" w:eastAsia="Times New Roman" w:hAnsi="Times New Roman" w:cs="Times New Roman"/>
                <w:sz w:val="24"/>
                <w:szCs w:val="24"/>
                <w:lang w:val="ru-RU" w:eastAsia="bg-BG"/>
              </w:rPr>
              <w:t xml:space="preserve">ка една от Структурите, </w:t>
            </w:r>
            <w:r w:rsidRPr="00C95D1F">
              <w:rPr>
                <w:rFonts w:ascii="Times New Roman" w:eastAsia="Times New Roman" w:hAnsi="Times New Roman" w:cs="Times New Roman"/>
                <w:sz w:val="24"/>
                <w:szCs w:val="24"/>
                <w:u w:val="single"/>
                <w:lang w:val="ru-RU" w:eastAsia="bg-BG"/>
              </w:rPr>
              <w:t>включени в Приложението към техническата спецификация</w:t>
            </w:r>
            <w:r w:rsidRPr="00C95D1F">
              <w:rPr>
                <w:rFonts w:ascii="Times New Roman" w:eastAsia="Times New Roman" w:hAnsi="Times New Roman" w:cs="Times New Roman"/>
                <w:sz w:val="24"/>
                <w:szCs w:val="24"/>
                <w:lang w:val="ru-RU" w:eastAsia="bg-BG"/>
              </w:rPr>
              <w:t xml:space="preserve"> оригинални данъчни фактури; </w:t>
            </w:r>
          </w:p>
          <w:p w:rsidR="00C95D1F" w:rsidRPr="00C95D1F" w:rsidRDefault="00031006" w:rsidP="00C95D1F">
            <w:pPr>
              <w:autoSpaceDE w:val="0"/>
              <w:autoSpaceDN w:val="0"/>
              <w:adjustRightInd w:val="0"/>
              <w:spacing w:after="0" w:line="36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д</w:t>
            </w:r>
            <w:r w:rsidR="00C95D1F" w:rsidRPr="00C95D1F">
              <w:rPr>
                <w:rFonts w:ascii="Times New Roman" w:eastAsia="Times New Roman" w:hAnsi="Times New Roman" w:cs="Times New Roman"/>
                <w:sz w:val="24"/>
                <w:szCs w:val="24"/>
                <w:lang w:val="en-US" w:eastAsia="bg-BG"/>
              </w:rPr>
              <w:t xml:space="preserve">) </w:t>
            </w:r>
            <w:r w:rsidR="00C95D1F" w:rsidRPr="00C95D1F">
              <w:rPr>
                <w:rFonts w:ascii="Times New Roman" w:eastAsia="Times New Roman" w:hAnsi="Times New Roman" w:cs="Times New Roman"/>
                <w:sz w:val="24"/>
                <w:szCs w:val="24"/>
                <w:lang w:eastAsia="bg-BG"/>
              </w:rPr>
              <w:t xml:space="preserve">да </w:t>
            </w:r>
            <w:r w:rsidR="00C95D1F" w:rsidRPr="00C95D1F">
              <w:rPr>
                <w:rFonts w:ascii="Times New Roman" w:eastAsia="Times New Roman" w:hAnsi="Times New Roman" w:cs="Times New Roman"/>
                <w:sz w:val="24"/>
                <w:szCs w:val="24"/>
                <w:lang w:val="ru-RU" w:eastAsia="bg-BG"/>
              </w:rPr>
              <w:t>доставя материалите в оригинална или подходяща опаковка с цел запазване на цялостта им при транспортирането и съхраняването им. На опаковката да е поставен стикер, удостоверяващ произхода на доставката и срока на годност</w:t>
            </w:r>
            <w:r w:rsidR="00C95D1F" w:rsidRPr="00C95D1F">
              <w:rPr>
                <w:rFonts w:ascii="Times New Roman" w:eastAsia="Times New Roman" w:hAnsi="Times New Roman" w:cs="Times New Roman"/>
                <w:sz w:val="24"/>
                <w:szCs w:val="24"/>
                <w:lang w:eastAsia="bg-BG"/>
              </w:rPr>
              <w:t xml:space="preserve">; </w:t>
            </w:r>
          </w:p>
          <w:p w:rsidR="00C95D1F" w:rsidRPr="00C95D1F" w:rsidRDefault="00031006" w:rsidP="00C95D1F">
            <w:pPr>
              <w:autoSpaceDE w:val="0"/>
              <w:autoSpaceDN w:val="0"/>
              <w:adjustRightInd w:val="0"/>
              <w:spacing w:after="0" w:line="36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е</w:t>
            </w:r>
            <w:r w:rsidR="00C95D1F" w:rsidRPr="00C95D1F">
              <w:rPr>
                <w:rFonts w:ascii="Times New Roman" w:eastAsia="Times New Roman" w:hAnsi="Times New Roman" w:cs="Times New Roman"/>
                <w:sz w:val="24"/>
                <w:szCs w:val="24"/>
                <w:lang w:val="en-US" w:eastAsia="bg-BG"/>
              </w:rPr>
              <w:t xml:space="preserve">) по време на действие </w:t>
            </w:r>
            <w:r w:rsidR="00C95D1F" w:rsidRPr="00C95D1F">
              <w:rPr>
                <w:rFonts w:ascii="Times New Roman" w:eastAsia="Times New Roman" w:hAnsi="Times New Roman" w:cs="Times New Roman"/>
                <w:sz w:val="24"/>
                <w:szCs w:val="24"/>
                <w:lang w:eastAsia="bg-BG"/>
              </w:rPr>
              <w:t xml:space="preserve">на договора да предоставя на Възложителя актуален каталог на предлаганите от него </w:t>
            </w:r>
            <w:r w:rsidR="00C95D1F" w:rsidRPr="00C95D1F">
              <w:rPr>
                <w:rFonts w:ascii="Times New Roman" w:eastAsia="Times New Roman" w:hAnsi="Times New Roman" w:cs="Times New Roman"/>
                <w:sz w:val="24"/>
                <w:szCs w:val="24"/>
                <w:lang w:val="en-US" w:eastAsia="bg-BG"/>
              </w:rPr>
              <w:t>материали</w:t>
            </w:r>
            <w:r w:rsidR="00C95D1F" w:rsidRPr="00C95D1F">
              <w:rPr>
                <w:rFonts w:ascii="Times New Roman" w:eastAsia="Times New Roman" w:hAnsi="Times New Roman" w:cs="Times New Roman"/>
                <w:sz w:val="24"/>
                <w:szCs w:val="24"/>
                <w:lang w:eastAsia="bg-BG"/>
              </w:rPr>
              <w:t>.</w:t>
            </w:r>
          </w:p>
          <w:p w:rsidR="00C95D1F" w:rsidRPr="00C95D1F" w:rsidRDefault="00031006" w:rsidP="00C95D1F">
            <w:pPr>
              <w:autoSpaceDE w:val="0"/>
              <w:autoSpaceDN w:val="0"/>
              <w:adjustRightInd w:val="0"/>
              <w:spacing w:after="0" w:line="36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lastRenderedPageBreak/>
              <w:t>ж</w:t>
            </w:r>
            <w:r w:rsidR="00C95D1F" w:rsidRPr="00C95D1F">
              <w:rPr>
                <w:rFonts w:ascii="Times New Roman" w:eastAsia="Times New Roman" w:hAnsi="Times New Roman" w:cs="Times New Roman"/>
                <w:sz w:val="24"/>
                <w:szCs w:val="24"/>
                <w:lang w:val="en-US" w:eastAsia="bg-BG"/>
              </w:rPr>
              <w:t>)</w:t>
            </w:r>
            <w:r w:rsidR="00C95D1F" w:rsidRPr="00C95D1F">
              <w:rPr>
                <w:rFonts w:ascii="Times New Roman" w:eastAsia="Times New Roman" w:hAnsi="Times New Roman" w:cs="Times New Roman"/>
                <w:sz w:val="24"/>
                <w:szCs w:val="24"/>
                <w:lang w:eastAsia="bg-BG"/>
              </w:rPr>
              <w:t xml:space="preserve"> до три дни от подписване на настоящия договор да предостави на </w:t>
            </w:r>
            <w:r w:rsidR="00C95D1F" w:rsidRPr="00C95D1F">
              <w:rPr>
                <w:rFonts w:ascii="Times New Roman" w:eastAsia="Times New Roman" w:hAnsi="Times New Roman" w:cs="Times New Roman"/>
                <w:b/>
                <w:sz w:val="24"/>
                <w:szCs w:val="24"/>
                <w:lang w:eastAsia="bg-BG"/>
              </w:rPr>
              <w:t>Възложителя</w:t>
            </w:r>
            <w:r w:rsidR="00C95D1F" w:rsidRPr="00C95D1F">
              <w:rPr>
                <w:rFonts w:ascii="Times New Roman" w:eastAsia="Times New Roman" w:hAnsi="Times New Roman" w:cs="Times New Roman"/>
                <w:sz w:val="24"/>
                <w:szCs w:val="24"/>
                <w:lang w:eastAsia="bg-BG"/>
              </w:rPr>
              <w:t xml:space="preserve"> актуален каталог </w:t>
            </w:r>
            <w:r w:rsidR="00185933">
              <w:rPr>
                <w:rFonts w:ascii="Times New Roman" w:eastAsia="Times New Roman" w:hAnsi="Times New Roman" w:cs="Times New Roman"/>
                <w:sz w:val="24"/>
                <w:szCs w:val="24"/>
                <w:lang w:eastAsia="bg-BG"/>
              </w:rPr>
              <w:t>по реда на алинея (2.4</w:t>
            </w:r>
            <w:r w:rsidR="00185933" w:rsidRPr="00185933">
              <w:rPr>
                <w:rFonts w:ascii="Times New Roman" w:eastAsia="Times New Roman" w:hAnsi="Times New Roman" w:cs="Times New Roman"/>
                <w:sz w:val="24"/>
                <w:szCs w:val="24"/>
                <w:lang w:eastAsia="bg-BG"/>
              </w:rPr>
              <w:t xml:space="preserve">) </w:t>
            </w:r>
            <w:r w:rsidR="00C95D1F" w:rsidRPr="00C95D1F">
              <w:rPr>
                <w:rFonts w:ascii="Times New Roman" w:eastAsia="Times New Roman" w:hAnsi="Times New Roman" w:cs="Times New Roman"/>
                <w:sz w:val="24"/>
                <w:szCs w:val="24"/>
                <w:lang w:eastAsia="bg-BG"/>
              </w:rPr>
              <w:t xml:space="preserve">в най-малко </w:t>
            </w:r>
            <w:r w:rsidR="00C247EA">
              <w:rPr>
                <w:rFonts w:ascii="Times New Roman" w:eastAsia="Times New Roman" w:hAnsi="Times New Roman" w:cs="Times New Roman"/>
                <w:sz w:val="24"/>
                <w:szCs w:val="24"/>
                <w:lang w:eastAsia="bg-BG"/>
              </w:rPr>
              <w:t>пет</w:t>
            </w:r>
            <w:r w:rsidR="00C95D1F" w:rsidRPr="00C95D1F">
              <w:rPr>
                <w:rFonts w:ascii="Times New Roman" w:eastAsia="Times New Roman" w:hAnsi="Times New Roman" w:cs="Times New Roman"/>
                <w:sz w:val="24"/>
                <w:szCs w:val="24"/>
                <w:lang w:eastAsia="bg-BG"/>
              </w:rPr>
              <w:t xml:space="preserve"> екземпляра на хартия и един на електронен носител. </w:t>
            </w:r>
            <w:r w:rsidR="00C95D1F" w:rsidRPr="00C95D1F">
              <w:rPr>
                <w:rFonts w:ascii="Times New Roman" w:eastAsia="Times New Roman" w:hAnsi="Times New Roman" w:cs="Times New Roman"/>
                <w:b/>
                <w:sz w:val="24"/>
                <w:szCs w:val="24"/>
                <w:lang w:eastAsia="bg-BG"/>
              </w:rPr>
              <w:t>Възложителят</w:t>
            </w:r>
            <w:r w:rsidR="00C95D1F" w:rsidRPr="00C95D1F">
              <w:rPr>
                <w:rFonts w:ascii="Times New Roman" w:eastAsia="Times New Roman" w:hAnsi="Times New Roman" w:cs="Times New Roman"/>
                <w:sz w:val="24"/>
                <w:szCs w:val="24"/>
                <w:lang w:eastAsia="bg-BG"/>
              </w:rPr>
              <w:t xml:space="preserve"> следва да се уведомява за всяка настъпила актуализация на каталога, като го получава в посочения по-горе брой екземпляри.</w:t>
            </w:r>
          </w:p>
          <w:p w:rsidR="00C95D1F" w:rsidRPr="00C95D1F" w:rsidRDefault="00031006" w:rsidP="00C95D1F">
            <w:pPr>
              <w:autoSpaceDE w:val="0"/>
              <w:autoSpaceDN w:val="0"/>
              <w:adjustRightInd w:val="0"/>
              <w:spacing w:after="0" w:line="360" w:lineRule="auto"/>
              <w:jc w:val="both"/>
              <w:rPr>
                <w:rFonts w:ascii="Times New Roman" w:eastAsia="Times New Roman" w:hAnsi="Times New Roman" w:cs="Times New Roman"/>
                <w:sz w:val="24"/>
                <w:szCs w:val="24"/>
                <w:lang w:val="en-AU" w:eastAsia="bg-BG"/>
              </w:rPr>
            </w:pPr>
            <w:r>
              <w:rPr>
                <w:rFonts w:ascii="Times New Roman" w:eastAsia="Times New Roman" w:hAnsi="Times New Roman" w:cs="Times New Roman"/>
                <w:sz w:val="24"/>
                <w:szCs w:val="24"/>
                <w:lang w:eastAsia="bg-BG"/>
              </w:rPr>
              <w:t>з</w:t>
            </w:r>
            <w:r w:rsidR="00C95D1F" w:rsidRPr="00C95D1F">
              <w:rPr>
                <w:rFonts w:ascii="Times New Roman" w:eastAsia="Times New Roman" w:hAnsi="Times New Roman" w:cs="Times New Roman"/>
                <w:sz w:val="24"/>
                <w:szCs w:val="24"/>
                <w:lang w:val="en-US" w:eastAsia="bg-BG"/>
              </w:rPr>
              <w:t xml:space="preserve">) </w:t>
            </w:r>
            <w:r w:rsidR="00C95D1F" w:rsidRPr="00C95D1F">
              <w:rPr>
                <w:rFonts w:ascii="Times New Roman" w:eastAsia="Times New Roman" w:hAnsi="Times New Roman" w:cs="Times New Roman"/>
                <w:sz w:val="24"/>
                <w:szCs w:val="24"/>
                <w:lang w:eastAsia="bg-BG"/>
              </w:rPr>
              <w:t>к</w:t>
            </w:r>
            <w:r w:rsidR="00C95D1F" w:rsidRPr="00C95D1F">
              <w:rPr>
                <w:rFonts w:ascii="Times New Roman" w:eastAsia="Times New Roman" w:hAnsi="Times New Roman" w:cs="Times New Roman"/>
                <w:sz w:val="24"/>
                <w:szCs w:val="24"/>
                <w:lang w:val="en-AU" w:eastAsia="bg-BG"/>
              </w:rPr>
              <w:t xml:space="preserve">ъм датата на доставката строителните материали, имащи срок на годност, следва да са с остатъчен срок на годност не по-малко от 60% от целия срок на годност на конкретния продукт. </w:t>
            </w:r>
          </w:p>
          <w:p w:rsidR="00C95D1F" w:rsidRDefault="00C95D1F"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AE336A"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(8.3</w:t>
            </w:r>
            <w:r w:rsidR="00920B67" w:rsidRPr="00AB7B40">
              <w:rPr>
                <w:rFonts w:ascii="Times New Roman" w:eastAsia="Times New Roman" w:hAnsi="Times New Roman" w:cs="Times New Roman"/>
                <w:sz w:val="24"/>
                <w:szCs w:val="24"/>
                <w:lang w:eastAsia="bg-BG"/>
              </w:rPr>
              <w:t xml:space="preserve">) Изпълнителят е длъжен да изпълни задълженията си по Договора и да упражнява всичките си права, с оглед защита интересите на Възложителя. </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AE336A"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(8.4</w:t>
            </w:r>
            <w:r w:rsidR="00920B67" w:rsidRPr="00AB7B40">
              <w:rPr>
                <w:rFonts w:ascii="Times New Roman" w:eastAsia="Times New Roman" w:hAnsi="Times New Roman" w:cs="Times New Roman"/>
                <w:sz w:val="24"/>
                <w:szCs w:val="24"/>
                <w:lang w:eastAsia="bg-BG"/>
              </w:rPr>
              <w:t xml:space="preserve">) Изпълнителят се задължава да спазва правилата за вътрешния ред, както и хигиенните изисквания и изисквания за безопасност в помещенията на Изпълнителя и да изпълнява задълженията си по Договора без да пречи на нормалното протичане на работата на Възложителя. </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327B4"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w:t>
            </w:r>
            <w:r w:rsidR="00920B67" w:rsidRPr="00AB7B40">
              <w:rPr>
                <w:rFonts w:ascii="Times New Roman" w:eastAsia="Times New Roman" w:hAnsi="Times New Roman" w:cs="Times New Roman"/>
                <w:sz w:val="24"/>
                <w:szCs w:val="24"/>
                <w:lang w:eastAsia="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327B4" w:rsidP="00920B67">
            <w:pPr>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(8.6</w:t>
            </w:r>
            <w:r w:rsidR="00920B67" w:rsidRPr="00AB7B40">
              <w:rPr>
                <w:rFonts w:ascii="Times New Roman" w:eastAsia="Times New Roman" w:hAnsi="Times New Roman" w:cs="Times New Roman"/>
                <w:sz w:val="24"/>
                <w:szCs w:val="24"/>
                <w:lang w:eastAsia="bg-BG"/>
              </w:rPr>
              <w:t xml:space="preserve">) Изпълнителят се задължава да сключи договор/договори за подизпълнение с посочените в офертата му подизпълнители в срок от </w:t>
            </w:r>
            <w:r w:rsidR="00920B67" w:rsidRPr="00AB7B40">
              <w:rPr>
                <w:rFonts w:ascii="Times New Roman" w:eastAsia="Times New Roman" w:hAnsi="Times New Roman" w:cs="Times New Roman"/>
                <w:sz w:val="24"/>
                <w:szCs w:val="24"/>
              </w:rPr>
              <w:t>5 (пет) дни</w:t>
            </w:r>
            <w:r w:rsidR="00920B67" w:rsidRPr="00AB7B40">
              <w:rPr>
                <w:rFonts w:ascii="Times New Roman" w:eastAsia="Times New Roman" w:hAnsi="Times New Roman" w:cs="Times New Roman"/>
                <w:sz w:val="24"/>
                <w:szCs w:val="24"/>
                <w:lang w:eastAsia="bg-BG"/>
              </w:rPr>
              <w:t xml:space="preserve"> от сключване на настоящия Договор. В срок до 3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920B67" w:rsidRPr="00AB7B40">
                <w:rPr>
                  <w:rFonts w:ascii="Times New Roman" w:eastAsia="Times New Roman" w:hAnsi="Times New Roman" w:cs="Times New Roman"/>
                  <w:sz w:val="24"/>
                  <w:szCs w:val="24"/>
                  <w:u w:val="single"/>
                  <w:lang w:eastAsia="bg-BG"/>
                </w:rPr>
                <w:t>чл. 66, ал. 2</w:t>
              </w:r>
            </w:hyperlink>
            <w:r w:rsidR="00920B67" w:rsidRPr="00AB7B40">
              <w:rPr>
                <w:rFonts w:ascii="Times New Roman" w:eastAsia="Times New Roman" w:hAnsi="Times New Roman" w:cs="Times New Roman"/>
                <w:sz w:val="24"/>
                <w:szCs w:val="24"/>
                <w:lang w:eastAsia="bg-BG"/>
              </w:rPr>
              <w:t xml:space="preserve"> и </w:t>
            </w:r>
            <w:hyperlink r:id="rId9" w:anchor="p28982788" w:tgtFrame="_blank" w:history="1">
              <w:r w:rsidR="00920B67" w:rsidRPr="00AB7B40">
                <w:rPr>
                  <w:rFonts w:ascii="Times New Roman" w:eastAsia="Times New Roman" w:hAnsi="Times New Roman" w:cs="Times New Roman"/>
                  <w:sz w:val="24"/>
                  <w:szCs w:val="24"/>
                  <w:u w:val="single"/>
                  <w:lang w:eastAsia="bg-BG"/>
                </w:rPr>
                <w:t>11 ЗОП</w:t>
              </w:r>
            </w:hyperlink>
            <w:r w:rsidR="00920B67" w:rsidRPr="00AB7B40">
              <w:rPr>
                <w:rFonts w:ascii="Times New Roman" w:eastAsia="Times New Roman" w:hAnsi="Times New Roman" w:cs="Times New Roman"/>
                <w:sz w:val="24"/>
                <w:szCs w:val="24"/>
                <w:lang w:eastAsia="bg-BG"/>
              </w:rPr>
              <w:t>.</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p>
          <w:p w:rsidR="00920B67" w:rsidRDefault="009327B4" w:rsidP="00920B6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bg-BG"/>
              </w:rPr>
              <w:t>(8.7</w:t>
            </w:r>
            <w:r w:rsidR="00920B67" w:rsidRPr="00AB7B40">
              <w:rPr>
                <w:rFonts w:ascii="Times New Roman" w:eastAsia="Times New Roman" w:hAnsi="Times New Roman" w:cs="Times New Roman"/>
                <w:sz w:val="24"/>
                <w:szCs w:val="24"/>
                <w:lang w:eastAsia="bg-BG"/>
              </w:rPr>
              <w:t xml:space="preserve">) </w:t>
            </w:r>
            <w:r w:rsidR="00920B67" w:rsidRPr="00AB7B40">
              <w:rPr>
                <w:rFonts w:ascii="Times New Roman" w:eastAsia="Times New Roman" w:hAnsi="Times New Roman" w:cs="Times New Roman"/>
                <w:sz w:val="24"/>
                <w:szCs w:val="24"/>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9327B4" w:rsidRPr="00AB7B40" w:rsidRDefault="009327B4" w:rsidP="00920B67">
            <w:pPr>
              <w:spacing w:after="0" w:line="360" w:lineRule="auto"/>
              <w:jc w:val="both"/>
              <w:rPr>
                <w:rFonts w:ascii="Times New Roman" w:eastAsia="Times New Roman" w:hAnsi="Times New Roman" w:cs="Times New Roman"/>
                <w:sz w:val="24"/>
                <w:szCs w:val="24"/>
              </w:rPr>
            </w:pPr>
          </w:p>
          <w:p w:rsidR="00920B67" w:rsidRPr="00AB7B40" w:rsidRDefault="009327B4" w:rsidP="00920B67">
            <w:pPr>
              <w:spacing w:before="120" w:after="120" w:line="360" w:lineRule="auto"/>
              <w:ind w:right="20"/>
              <w:jc w:val="both"/>
              <w:rPr>
                <w:rFonts w:ascii="Times New Roman" w:eastAsia="Arial Unicode MS" w:hAnsi="Times New Roman" w:cs="Times New Roman"/>
                <w:sz w:val="24"/>
                <w:szCs w:val="24"/>
                <w:lang w:eastAsia="bg-BG"/>
              </w:rPr>
            </w:pPr>
            <w:r>
              <w:rPr>
                <w:rFonts w:ascii="Times New Roman" w:eastAsia="Arial Unicode MS" w:hAnsi="Times New Roman" w:cs="Times New Roman"/>
                <w:sz w:val="24"/>
                <w:szCs w:val="24"/>
                <w:lang w:eastAsia="bg-BG"/>
              </w:rPr>
              <w:lastRenderedPageBreak/>
              <w:t>(8.8</w:t>
            </w:r>
            <w:r w:rsidR="00920B67" w:rsidRPr="00AB7B40">
              <w:rPr>
                <w:rFonts w:ascii="Times New Roman" w:eastAsia="Arial Unicode MS" w:hAnsi="Times New Roman" w:cs="Times New Roman"/>
                <w:sz w:val="24"/>
                <w:szCs w:val="24"/>
                <w:lang w:eastAsia="bg-BG"/>
              </w:rPr>
              <w:t xml:space="preserve">) Изпълнителят е длъжен да отстрани за своя сметка всички повреди нанесени на имуществото на Възложителя, както и да обезщети всяко трето лице, на което са нанесени вреди по време на </w:t>
            </w:r>
            <w:r w:rsidR="00B73F9A">
              <w:rPr>
                <w:rFonts w:ascii="Times New Roman" w:eastAsia="Arial Unicode MS" w:hAnsi="Times New Roman" w:cs="Times New Roman"/>
                <w:sz w:val="24"/>
                <w:szCs w:val="24"/>
                <w:lang w:eastAsia="bg-BG"/>
              </w:rPr>
              <w:t>изпълнението</w:t>
            </w:r>
            <w:r w:rsidR="00920B67" w:rsidRPr="00AB7B40">
              <w:rPr>
                <w:rFonts w:ascii="Times New Roman" w:eastAsia="Arial Unicode MS" w:hAnsi="Times New Roman" w:cs="Times New Roman"/>
                <w:sz w:val="24"/>
                <w:szCs w:val="24"/>
                <w:lang w:eastAsia="bg-BG"/>
              </w:rPr>
              <w:t>.</w:t>
            </w:r>
            <w:r w:rsidR="00DD219C">
              <w:rPr>
                <w:rFonts w:ascii="Times New Roman" w:eastAsia="Arial Unicode MS" w:hAnsi="Times New Roman" w:cs="Times New Roman"/>
                <w:sz w:val="24"/>
                <w:szCs w:val="24"/>
                <w:lang w:eastAsia="bg-BG"/>
              </w:rPr>
              <w:t xml:space="preserve"> </w:t>
            </w:r>
          </w:p>
          <w:p w:rsidR="00920B67" w:rsidRPr="00AB7B40" w:rsidRDefault="009327B4" w:rsidP="00920B67">
            <w:pPr>
              <w:autoSpaceDE w:val="0"/>
              <w:autoSpaceDN w:val="0"/>
              <w:adjustRightInd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(8.9</w:t>
            </w:r>
            <w:r w:rsidR="00920B67" w:rsidRPr="00AB7B40">
              <w:rPr>
                <w:rFonts w:ascii="Times New Roman" w:eastAsia="Times New Roman" w:hAnsi="Times New Roman" w:cs="Times New Roman"/>
                <w:color w:val="000000"/>
                <w:sz w:val="24"/>
                <w:szCs w:val="24"/>
              </w:rPr>
              <w:t>) Изпълнителят е длъжен да изпълни настоящия дого</w:t>
            </w:r>
            <w:r>
              <w:rPr>
                <w:rFonts w:ascii="Times New Roman" w:eastAsia="Times New Roman" w:hAnsi="Times New Roman" w:cs="Times New Roman"/>
                <w:color w:val="000000"/>
                <w:sz w:val="24"/>
                <w:szCs w:val="24"/>
              </w:rPr>
              <w:t>вор с грижата на добър търговец</w:t>
            </w:r>
            <w:r w:rsidR="00920B67" w:rsidRPr="00AB7B40">
              <w:rPr>
                <w:rFonts w:ascii="Times New Roman" w:eastAsia="Times New Roman" w:hAnsi="Times New Roman" w:cs="Times New Roman"/>
                <w:color w:val="000000"/>
                <w:sz w:val="24"/>
                <w:szCs w:val="24"/>
              </w:rPr>
              <w:t xml:space="preserve">. </w:t>
            </w:r>
          </w:p>
          <w:p w:rsidR="00920B67" w:rsidRDefault="00920B67" w:rsidP="00920B67">
            <w:pPr>
              <w:spacing w:after="120" w:line="360" w:lineRule="auto"/>
              <w:jc w:val="both"/>
              <w:rPr>
                <w:rFonts w:ascii="Times New Roman" w:eastAsia="Times New Roman" w:hAnsi="Times New Roman" w:cs="Times New Roman"/>
                <w:color w:val="000000"/>
                <w:sz w:val="24"/>
                <w:szCs w:val="24"/>
              </w:rPr>
            </w:pPr>
            <w:r w:rsidRPr="00AB7B40">
              <w:rPr>
                <w:rFonts w:ascii="Times New Roman" w:eastAsia="Times New Roman" w:hAnsi="Times New Roman" w:cs="Times New Roman"/>
                <w:color w:val="000000"/>
                <w:sz w:val="24"/>
                <w:szCs w:val="24"/>
              </w:rPr>
              <w:t>(8.1</w:t>
            </w:r>
            <w:r w:rsidR="009327B4">
              <w:rPr>
                <w:rFonts w:ascii="Times New Roman" w:eastAsia="Times New Roman" w:hAnsi="Times New Roman" w:cs="Times New Roman"/>
                <w:color w:val="000000"/>
                <w:sz w:val="24"/>
                <w:szCs w:val="24"/>
              </w:rPr>
              <w:t>0</w:t>
            </w:r>
            <w:r w:rsidRPr="00AB7B40">
              <w:rPr>
                <w:rFonts w:ascii="Times New Roman" w:eastAsia="Times New Roman" w:hAnsi="Times New Roman" w:cs="Times New Roman"/>
                <w:color w:val="000000"/>
                <w:sz w:val="24"/>
                <w:szCs w:val="24"/>
              </w:rPr>
              <w:t>) ИЗПЪЛНИТЕЛЯТ няма право да се позове на незнание и/или непознаване на дейностите, свързани с изпълнение на предмета на договора, поради която причина да иска изменение на същия.</w:t>
            </w:r>
          </w:p>
          <w:p w:rsidR="00E24E98" w:rsidRPr="00AB7B40" w:rsidRDefault="009327B4" w:rsidP="00920B67">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r w:rsidR="00E24E98" w:rsidRPr="00E24E98">
              <w:rPr>
                <w:rFonts w:ascii="Times New Roman" w:eastAsia="Times New Roman" w:hAnsi="Times New Roman" w:cs="Times New Roman"/>
                <w:sz w:val="24"/>
                <w:szCs w:val="24"/>
              </w:rPr>
              <w:t>)</w:t>
            </w:r>
            <w:r w:rsidR="00E24E98" w:rsidRPr="00E24E98">
              <w:rPr>
                <w:rFonts w:ascii="Times New Roman" w:eastAsia="Times New Roman" w:hAnsi="Times New Roman" w:cs="Times New Roman"/>
                <w:sz w:val="24"/>
                <w:szCs w:val="24"/>
              </w:rPr>
              <w:tab/>
              <w:t>ИЗПЪЛНИТЕЛЯТ се задължава да не разпространява по никакъв начин сведения и факти станали му известни при изпълнение на настоящия договор в срок до една година от датата на изтичане на срока му, а именно: от информационната система на Възложителя; за пропускателния режим; контрола на достъп; видеонаблюдение и противопожарно известяване; физически и софтуерни мерки за сигурност; разположение и контрол на информационните активи.</w:t>
            </w:r>
          </w:p>
          <w:p w:rsidR="00920B67" w:rsidRPr="00AB7B40" w:rsidRDefault="00920B67" w:rsidP="00920B67">
            <w:pPr>
              <w:spacing w:before="120" w:after="120" w:line="360" w:lineRule="auto"/>
              <w:ind w:right="20"/>
              <w:jc w:val="both"/>
              <w:rPr>
                <w:rFonts w:ascii="Times New Roman" w:eastAsia="Arial Unicode MS" w:hAnsi="Times New Roman" w:cs="Times New Roman"/>
                <w:color w:val="000000"/>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Член</w:t>
            </w:r>
            <w:r w:rsidR="009327B4">
              <w:rPr>
                <w:rFonts w:ascii="Times New Roman" w:eastAsia="Times New Roman" w:hAnsi="Times New Roman" w:cs="Times New Roman"/>
                <w:b/>
                <w:sz w:val="24"/>
                <w:szCs w:val="24"/>
                <w:lang w:eastAsia="bg-BG"/>
              </w:rPr>
              <w:t xml:space="preserve"> </w:t>
            </w:r>
            <w:r w:rsidRPr="00AB7B40">
              <w:rPr>
                <w:rFonts w:ascii="Times New Roman" w:eastAsia="Times New Roman" w:hAnsi="Times New Roman" w:cs="Times New Roman"/>
                <w:b/>
                <w:sz w:val="24"/>
                <w:szCs w:val="24"/>
                <w:lang w:eastAsia="bg-BG"/>
              </w:rPr>
              <w:t>9. Права и задължения на Възложителя</w:t>
            </w:r>
          </w:p>
          <w:p w:rsidR="00920B67" w:rsidRPr="00AB7B40" w:rsidRDefault="00920B67" w:rsidP="00920B67">
            <w:pPr>
              <w:autoSpaceDE w:val="0"/>
              <w:autoSpaceDN w:val="0"/>
              <w:adjustRightInd w:val="0"/>
              <w:spacing w:after="0" w:line="360" w:lineRule="auto"/>
              <w:jc w:val="both"/>
              <w:rPr>
                <w:rFonts w:ascii="Times New Roman" w:eastAsia="Calibri" w:hAnsi="Times New Roman" w:cs="Times New Roman"/>
                <w:b/>
                <w:bCs/>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rPr>
            </w:pPr>
            <w:r w:rsidRPr="00AB7B40">
              <w:rPr>
                <w:rFonts w:ascii="Times New Roman" w:eastAsia="Times New Roman" w:hAnsi="Times New Roman" w:cs="Times New Roman"/>
                <w:sz w:val="24"/>
                <w:szCs w:val="24"/>
              </w:rPr>
              <w:t>(9.1) При добросъвестно и точно изпълнение на Договора, Възложителят се задължава да за</w:t>
            </w:r>
            <w:r w:rsidR="00772EB5">
              <w:rPr>
                <w:rFonts w:ascii="Times New Roman" w:eastAsia="Times New Roman" w:hAnsi="Times New Roman" w:cs="Times New Roman"/>
                <w:sz w:val="24"/>
                <w:szCs w:val="24"/>
              </w:rPr>
              <w:t>плати общата цена по член (2</w:t>
            </w:r>
            <w:r w:rsidRPr="00AB7B40">
              <w:rPr>
                <w:rFonts w:ascii="Times New Roman" w:eastAsia="Times New Roman" w:hAnsi="Times New Roman" w:cs="Times New Roman"/>
                <w:sz w:val="24"/>
                <w:szCs w:val="24"/>
              </w:rPr>
              <w:t xml:space="preserve">) от този Договор, съгласно условията и по начина, посочен в него. </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rPr>
            </w:pPr>
            <w:r w:rsidRPr="00AB7B40">
              <w:rPr>
                <w:rFonts w:ascii="Times New Roman" w:eastAsia="Times New Roman" w:hAnsi="Times New Roman" w:cs="Times New Roman"/>
                <w:sz w:val="24"/>
                <w:szCs w:val="24"/>
              </w:rPr>
              <w:t xml:space="preserve">(9.2) Възложителят се задължава да приеме доставката на </w:t>
            </w:r>
            <w:r w:rsidR="00156BE0">
              <w:rPr>
                <w:rFonts w:ascii="Times New Roman" w:eastAsia="Batang" w:hAnsi="Times New Roman" w:cs="Times New Roman"/>
                <w:sz w:val="24"/>
                <w:szCs w:val="24"/>
              </w:rPr>
              <w:t>материалите</w:t>
            </w:r>
            <w:r w:rsidRPr="00AB7B40">
              <w:rPr>
                <w:rFonts w:ascii="Times New Roman" w:eastAsia="Times New Roman" w:hAnsi="Times New Roman" w:cs="Times New Roman"/>
                <w:sz w:val="24"/>
                <w:szCs w:val="24"/>
              </w:rPr>
              <w:t>, предмет на Договора по реда на алинея (5.1.2) и следващите, ако отговаря на договорените изисквания</w:t>
            </w:r>
            <w:r w:rsidRPr="00694850">
              <w:rPr>
                <w:rFonts w:ascii="Times New Roman" w:eastAsia="Times New Roman" w:hAnsi="Times New Roman" w:cs="Times New Roman"/>
                <w:i/>
                <w:sz w:val="24"/>
                <w:szCs w:val="24"/>
              </w:rPr>
              <w:t>.</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rPr>
            </w:pPr>
            <w:r w:rsidRPr="00AB7B40">
              <w:rPr>
                <w:rFonts w:ascii="Times New Roman" w:eastAsia="Times New Roman" w:hAnsi="Times New Roman" w:cs="Times New Roman"/>
                <w:sz w:val="24"/>
                <w:szCs w:val="24"/>
              </w:rPr>
              <w:t xml:space="preserve">(9.3) Възложителят има право да иска от Изпълнителя да изпълни доставката на </w:t>
            </w:r>
            <w:r w:rsidR="00772EB5">
              <w:rPr>
                <w:rFonts w:ascii="Times New Roman" w:eastAsia="Batang" w:hAnsi="Times New Roman" w:cs="Times New Roman"/>
                <w:sz w:val="24"/>
                <w:szCs w:val="24"/>
              </w:rPr>
              <w:t>посочените</w:t>
            </w:r>
            <w:r w:rsidRPr="00AB7B40">
              <w:rPr>
                <w:rFonts w:ascii="Times New Roman" w:eastAsia="Times New Roman" w:hAnsi="Times New Roman" w:cs="Times New Roman"/>
                <w:sz w:val="24"/>
                <w:szCs w:val="24"/>
              </w:rPr>
              <w:t xml:space="preserve"> адрес</w:t>
            </w:r>
            <w:r w:rsidR="00772EB5">
              <w:rPr>
                <w:rFonts w:ascii="Times New Roman" w:eastAsia="Times New Roman" w:hAnsi="Times New Roman" w:cs="Times New Roman"/>
                <w:sz w:val="24"/>
                <w:szCs w:val="24"/>
              </w:rPr>
              <w:t>и</w:t>
            </w:r>
            <w:r w:rsidRPr="00AB7B40">
              <w:rPr>
                <w:rFonts w:ascii="Times New Roman" w:eastAsia="Times New Roman" w:hAnsi="Times New Roman" w:cs="Times New Roman"/>
                <w:sz w:val="24"/>
                <w:szCs w:val="24"/>
              </w:rPr>
              <w:t xml:space="preserve">, в срок и без отклонения от договорените изисквания. </w:t>
            </w:r>
          </w:p>
          <w:p w:rsidR="00920B67" w:rsidRPr="00AB7B40" w:rsidRDefault="00920B67" w:rsidP="00920B67">
            <w:pPr>
              <w:autoSpaceDE w:val="0"/>
              <w:autoSpaceDN w:val="0"/>
              <w:adjustRightInd w:val="0"/>
              <w:spacing w:after="0" w:line="360" w:lineRule="auto"/>
              <w:jc w:val="both"/>
              <w:rPr>
                <w:rFonts w:ascii="Times New Roman" w:eastAsia="Calibri"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rPr>
            </w:pPr>
            <w:r w:rsidRPr="00AB7B40">
              <w:rPr>
                <w:rFonts w:ascii="Times New Roman" w:eastAsia="Times New Roman" w:hAnsi="Times New Roman" w:cs="Times New Roman"/>
                <w:sz w:val="24"/>
                <w:szCs w:val="24"/>
              </w:rPr>
              <w:t>(9.</w:t>
            </w:r>
            <w:r w:rsidR="00721012">
              <w:rPr>
                <w:rFonts w:ascii="Times New Roman" w:eastAsia="Times New Roman" w:hAnsi="Times New Roman" w:cs="Times New Roman"/>
                <w:sz w:val="24"/>
                <w:szCs w:val="24"/>
              </w:rPr>
              <w:t>4</w:t>
            </w:r>
            <w:r w:rsidRPr="00AB7B40">
              <w:rPr>
                <w:rFonts w:ascii="Times New Roman" w:eastAsia="Times New Roman" w:hAnsi="Times New Roman" w:cs="Times New Roman"/>
                <w:sz w:val="24"/>
                <w:szCs w:val="24"/>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920B67" w:rsidRPr="00AB7B40" w:rsidRDefault="00920B67" w:rsidP="00920B67">
            <w:pPr>
              <w:autoSpaceDE w:val="0"/>
              <w:autoSpaceDN w:val="0"/>
              <w:adjustRightInd w:val="0"/>
              <w:spacing w:after="0" w:line="360" w:lineRule="auto"/>
              <w:jc w:val="both"/>
              <w:rPr>
                <w:rFonts w:ascii="Times New Roman" w:eastAsia="Calibri"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rPr>
            </w:pPr>
            <w:r w:rsidRPr="00AB7B40">
              <w:rPr>
                <w:rFonts w:ascii="Times New Roman" w:eastAsia="Times New Roman" w:hAnsi="Times New Roman" w:cs="Times New Roman"/>
                <w:sz w:val="24"/>
                <w:szCs w:val="24"/>
              </w:rPr>
              <w:lastRenderedPageBreak/>
              <w:t>(9.</w:t>
            </w:r>
            <w:r w:rsidR="00721012">
              <w:rPr>
                <w:rFonts w:ascii="Times New Roman" w:eastAsia="Times New Roman" w:hAnsi="Times New Roman" w:cs="Times New Roman"/>
                <w:sz w:val="24"/>
                <w:szCs w:val="24"/>
              </w:rPr>
              <w:t>5</w:t>
            </w:r>
            <w:r w:rsidRPr="00AB7B40">
              <w:rPr>
                <w:rFonts w:ascii="Times New Roman" w:eastAsia="Times New Roman" w:hAnsi="Times New Roman" w:cs="Times New Roman"/>
                <w:sz w:val="24"/>
                <w:szCs w:val="24"/>
              </w:rPr>
              <w:t>) Възложителят има право на реклам</w:t>
            </w:r>
            <w:r w:rsidR="00772EB5">
              <w:rPr>
                <w:rFonts w:ascii="Times New Roman" w:eastAsia="Times New Roman" w:hAnsi="Times New Roman" w:cs="Times New Roman"/>
                <w:sz w:val="24"/>
                <w:szCs w:val="24"/>
              </w:rPr>
              <w:t>ация по отношение на доставяните</w:t>
            </w:r>
            <w:r w:rsidRPr="00AB7B40">
              <w:rPr>
                <w:rFonts w:ascii="Times New Roman" w:eastAsia="Times New Roman" w:hAnsi="Times New Roman" w:cs="Times New Roman"/>
                <w:sz w:val="24"/>
                <w:szCs w:val="24"/>
              </w:rPr>
              <w:t xml:space="preserve"> по Договора </w:t>
            </w:r>
            <w:r w:rsidR="00772EB5">
              <w:rPr>
                <w:rFonts w:ascii="Times New Roman" w:eastAsia="Batang" w:hAnsi="Times New Roman" w:cs="Times New Roman"/>
                <w:sz w:val="24"/>
                <w:szCs w:val="24"/>
              </w:rPr>
              <w:t>строителни</w:t>
            </w:r>
            <w:r w:rsidR="00721012">
              <w:rPr>
                <w:rFonts w:ascii="Times New Roman" w:eastAsia="Batang" w:hAnsi="Times New Roman" w:cs="Times New Roman"/>
                <w:sz w:val="24"/>
                <w:szCs w:val="24"/>
              </w:rPr>
              <w:t xml:space="preserve"> материали</w:t>
            </w:r>
            <w:r w:rsidR="000F2365" w:rsidRPr="000F2365">
              <w:rPr>
                <w:rFonts w:ascii="Times New Roman" w:eastAsia="Times New Roman" w:hAnsi="Times New Roman" w:cs="Times New Roman"/>
                <w:i/>
                <w:sz w:val="24"/>
                <w:szCs w:val="24"/>
              </w:rPr>
              <w:t>.</w:t>
            </w:r>
          </w:p>
          <w:p w:rsidR="00920B67" w:rsidRPr="00AB7B40" w:rsidRDefault="00920B67" w:rsidP="00920B67">
            <w:pPr>
              <w:spacing w:after="0" w:line="360" w:lineRule="auto"/>
              <w:jc w:val="both"/>
              <w:rPr>
                <w:rFonts w:ascii="Times New Roman" w:eastAsia="Times New Roman" w:hAnsi="Times New Roman" w:cs="Times New Roman"/>
                <w:sz w:val="24"/>
                <w:szCs w:val="24"/>
              </w:rPr>
            </w:pPr>
          </w:p>
          <w:p w:rsidR="00920B67" w:rsidRPr="00AB7B40" w:rsidRDefault="00920B67" w:rsidP="00920B67">
            <w:pPr>
              <w:spacing w:after="0" w:line="360" w:lineRule="auto"/>
              <w:jc w:val="both"/>
              <w:rPr>
                <w:rFonts w:ascii="Times New Roman" w:eastAsia="Times New Roman" w:hAnsi="Times New Roman" w:cs="Times New Roman"/>
                <w:bCs/>
                <w:sz w:val="24"/>
                <w:szCs w:val="24"/>
              </w:rPr>
            </w:pPr>
            <w:r w:rsidRPr="00AB7B40">
              <w:rPr>
                <w:rFonts w:ascii="Times New Roman" w:eastAsia="Times New Roman" w:hAnsi="Times New Roman" w:cs="Times New Roman"/>
                <w:sz w:val="24"/>
                <w:szCs w:val="24"/>
              </w:rPr>
              <w:t>(9.</w:t>
            </w:r>
            <w:r w:rsidR="00772EB5">
              <w:rPr>
                <w:rFonts w:ascii="Times New Roman" w:eastAsia="Times New Roman" w:hAnsi="Times New Roman" w:cs="Times New Roman"/>
                <w:sz w:val="24"/>
                <w:szCs w:val="24"/>
              </w:rPr>
              <w:t>6</w:t>
            </w:r>
            <w:r w:rsidRPr="00AB7B40">
              <w:rPr>
                <w:rFonts w:ascii="Times New Roman" w:eastAsia="Times New Roman" w:hAnsi="Times New Roman" w:cs="Times New Roman"/>
                <w:sz w:val="24"/>
                <w:szCs w:val="24"/>
              </w:rPr>
              <w:t>) Възложителят има право да откаже приемането на доставката, както и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r w:rsidRPr="00AB7B40">
              <w:rPr>
                <w:rFonts w:ascii="Times New Roman" w:eastAsia="Times New Roman" w:hAnsi="Times New Roman" w:cs="Times New Roman"/>
                <w:bCs/>
                <w:sz w:val="24"/>
                <w:szCs w:val="24"/>
              </w:rPr>
              <w:t>.</w:t>
            </w:r>
          </w:p>
          <w:p w:rsidR="00920B67" w:rsidRPr="00AB7B40" w:rsidRDefault="00920B67" w:rsidP="00920B67">
            <w:pPr>
              <w:tabs>
                <w:tab w:val="left" w:pos="8094"/>
              </w:tabs>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tabs>
                <w:tab w:val="left" w:pos="8094"/>
              </w:tabs>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w:t>
            </w:r>
            <w:r w:rsidRPr="00AB7B40">
              <w:rPr>
                <w:rFonts w:ascii="Times New Roman" w:eastAsia="Times New Roman" w:hAnsi="Times New Roman" w:cs="Times New Roman"/>
                <w:sz w:val="24"/>
                <w:szCs w:val="24"/>
              </w:rPr>
              <w:t>9.</w:t>
            </w:r>
            <w:r w:rsidR="00772EB5">
              <w:rPr>
                <w:rFonts w:ascii="Times New Roman" w:eastAsia="Times New Roman" w:hAnsi="Times New Roman" w:cs="Times New Roman"/>
                <w:sz w:val="24"/>
                <w:szCs w:val="24"/>
              </w:rPr>
              <w:t>7</w:t>
            </w:r>
            <w:r w:rsidRPr="00AB7B40">
              <w:rPr>
                <w:rFonts w:ascii="Times New Roman" w:eastAsia="Times New Roman" w:hAnsi="Times New Roman" w:cs="Times New Roman"/>
                <w:sz w:val="24"/>
                <w:szCs w:val="24"/>
                <w:lang w:eastAsia="bg-BG"/>
              </w:rPr>
              <w:t xml:space="preserve">) </w:t>
            </w:r>
            <w:r w:rsidRPr="00AB7B40">
              <w:rPr>
                <w:rFonts w:ascii="Times New Roman" w:eastAsia="Times New Roman" w:hAnsi="Times New Roman" w:cs="Times New Roman"/>
                <w:sz w:val="24"/>
                <w:szCs w:val="24"/>
              </w:rPr>
              <w:t>Възложителят има право д</w:t>
            </w:r>
            <w:r w:rsidRPr="00AB7B40">
              <w:rPr>
                <w:rFonts w:ascii="Times New Roman" w:eastAsia="Times New Roman" w:hAnsi="Times New Roman" w:cs="Times New Roman"/>
                <w:sz w:val="24"/>
                <w:szCs w:val="24"/>
                <w:lang w:eastAsia="bg-BG"/>
              </w:rPr>
              <w:t>а изисква от Изпълнителя да сключи и да му представи копия от договори за подизпълнение с посочените в офертата му подизпълнители.</w:t>
            </w:r>
          </w:p>
          <w:p w:rsidR="00920B67" w:rsidRPr="00AB7B40" w:rsidRDefault="00920B67" w:rsidP="00920B67">
            <w:pPr>
              <w:spacing w:after="0" w:line="360" w:lineRule="auto"/>
              <w:jc w:val="both"/>
              <w:rPr>
                <w:rFonts w:ascii="Times New Roman" w:eastAsia="Times New Roman" w:hAnsi="Times New Roman" w:cs="Times New Roman"/>
                <w:b/>
                <w:sz w:val="24"/>
                <w:szCs w:val="24"/>
              </w:rPr>
            </w:pPr>
          </w:p>
          <w:p w:rsidR="00920B67" w:rsidRPr="00AB7B40" w:rsidRDefault="00772EB5" w:rsidP="00920B6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rsidR="00920B67" w:rsidRPr="00AB7B40">
              <w:rPr>
                <w:rFonts w:ascii="Times New Roman" w:eastAsia="Times New Roman" w:hAnsi="Times New Roman" w:cs="Times New Roman"/>
                <w:sz w:val="24"/>
                <w:szCs w:val="24"/>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920B67" w:rsidRPr="00AB7B40" w:rsidRDefault="00920B67" w:rsidP="00920B67">
            <w:pPr>
              <w:spacing w:after="0" w:line="360" w:lineRule="auto"/>
              <w:jc w:val="both"/>
              <w:rPr>
                <w:rFonts w:ascii="Times New Roman" w:eastAsia="Times New Roman" w:hAnsi="Times New Roman" w:cs="Times New Roman"/>
                <w:sz w:val="24"/>
                <w:szCs w:val="24"/>
              </w:rPr>
            </w:pPr>
          </w:p>
          <w:p w:rsidR="00920B67" w:rsidRPr="00AB7B40" w:rsidRDefault="00772EB5" w:rsidP="00452F4E">
            <w:pPr>
              <w:numPr>
                <w:ilvl w:val="0"/>
                <w:numId w:val="21"/>
              </w:numPr>
              <w:spacing w:after="0" w:line="360" w:lineRule="auto"/>
              <w:ind w:left="1080" w:hanging="1080"/>
              <w:contextualSpacing/>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ГАРАНЦИОННА ОТГОВОРНОСТ</w:t>
            </w:r>
          </w:p>
          <w:p w:rsidR="00920B67" w:rsidRPr="00AB7B40" w:rsidRDefault="00920B67" w:rsidP="00920B67">
            <w:pPr>
              <w:suppressAutoHyphens/>
              <w:spacing w:after="0" w:line="360" w:lineRule="auto"/>
              <w:jc w:val="both"/>
              <w:rPr>
                <w:rFonts w:ascii="Times New Roman" w:eastAsia="Times New Roman" w:hAnsi="Times New Roman" w:cs="Times New Roman"/>
                <w:sz w:val="24"/>
                <w:szCs w:val="24"/>
                <w:lang w:eastAsia="ar-SA"/>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Член 10.</w:t>
            </w:r>
            <w:r w:rsidR="00F62A88" w:rsidRPr="00F62A88">
              <w:rPr>
                <w:rFonts w:ascii="Times New Roman" w:eastAsia="Times New Roman" w:hAnsi="Times New Roman" w:cs="Times New Roman"/>
                <w:i/>
                <w:sz w:val="24"/>
                <w:szCs w:val="24"/>
                <w:lang w:eastAsia="bg-BG"/>
              </w:rPr>
              <w:t xml:space="preserve"> </w:t>
            </w:r>
          </w:p>
          <w:p w:rsidR="00920B67" w:rsidRPr="00C55766" w:rsidRDefault="00920B67" w:rsidP="00C55766">
            <w:pPr>
              <w:autoSpaceDE w:val="0"/>
              <w:autoSpaceDN w:val="0"/>
              <w:adjustRightInd w:val="0"/>
              <w:spacing w:after="0" w:line="360" w:lineRule="auto"/>
              <w:jc w:val="both"/>
              <w:rPr>
                <w:rFonts w:ascii="Times New Roman" w:eastAsia="Times New Roman" w:hAnsi="Times New Roman" w:cs="Times New Roman"/>
                <w:sz w:val="24"/>
                <w:szCs w:val="24"/>
                <w:u w:val="single"/>
                <w:lang w:eastAsia="bg-BG"/>
              </w:rPr>
            </w:pPr>
            <w:r w:rsidRPr="00AB7B40">
              <w:rPr>
                <w:rFonts w:ascii="Times New Roman" w:eastAsia="Batang" w:hAnsi="Times New Roman" w:cs="Times New Roman"/>
                <w:sz w:val="24"/>
                <w:szCs w:val="24"/>
              </w:rPr>
              <w:t xml:space="preserve">Изпълнителят гарантира пълната функционална годност на </w:t>
            </w:r>
            <w:r w:rsidR="00C55766">
              <w:rPr>
                <w:rFonts w:ascii="Times New Roman" w:eastAsia="Batang" w:hAnsi="Times New Roman" w:cs="Times New Roman"/>
                <w:sz w:val="24"/>
                <w:szCs w:val="24"/>
              </w:rPr>
              <w:t xml:space="preserve">строителните материали, </w:t>
            </w:r>
            <w:r w:rsidRPr="00AB7B40">
              <w:rPr>
                <w:rFonts w:ascii="Times New Roman" w:eastAsia="Batang" w:hAnsi="Times New Roman" w:cs="Times New Roman"/>
                <w:sz w:val="24"/>
                <w:szCs w:val="24"/>
              </w:rPr>
              <w:t>съгласно договореното предназначение, както и съгласно Техническото предложение, Техническата спецификация и техническите стандарти за качество и безопасност.</w:t>
            </w:r>
            <w:r w:rsidRPr="00AB7B40">
              <w:rPr>
                <w:rFonts w:ascii="Times New Roman" w:eastAsia="Times New Roman" w:hAnsi="Times New Roman" w:cs="Times New Roman"/>
                <w:sz w:val="24"/>
                <w:szCs w:val="24"/>
              </w:rPr>
              <w:t xml:space="preserve"> </w:t>
            </w:r>
          </w:p>
          <w:p w:rsidR="00920B67" w:rsidRPr="00AB7B40" w:rsidRDefault="00920B67" w:rsidP="00920B67">
            <w:pPr>
              <w:autoSpaceDE w:val="0"/>
              <w:autoSpaceDN w:val="0"/>
              <w:adjustRightInd w:val="0"/>
              <w:spacing w:after="0" w:line="360" w:lineRule="auto"/>
              <w:jc w:val="both"/>
              <w:rPr>
                <w:rFonts w:ascii="Times New Roman" w:eastAsia="Calibri" w:hAnsi="Times New Roman" w:cs="Times New Roman"/>
                <w:sz w:val="24"/>
                <w:szCs w:val="24"/>
                <w:lang w:eastAsia="bg-BG"/>
              </w:rPr>
            </w:pPr>
          </w:p>
          <w:p w:rsidR="00920B67" w:rsidRPr="00AB7B40" w:rsidRDefault="00920B67" w:rsidP="00452F4E">
            <w:pPr>
              <w:numPr>
                <w:ilvl w:val="0"/>
                <w:numId w:val="21"/>
              </w:numPr>
              <w:tabs>
                <w:tab w:val="left" w:pos="0"/>
              </w:tabs>
              <w:spacing w:after="0" w:line="360" w:lineRule="auto"/>
              <w:ind w:left="1080" w:hanging="1080"/>
              <w:contextualSpacing/>
              <w:jc w:val="center"/>
              <w:rPr>
                <w:rFonts w:ascii="Times New Roman" w:eastAsia="Times New Roman" w:hAnsi="Times New Roman" w:cs="Times New Roman"/>
                <w:b/>
                <w:i/>
                <w:sz w:val="24"/>
                <w:szCs w:val="24"/>
                <w:lang w:eastAsia="bg-BG"/>
              </w:rPr>
            </w:pPr>
            <w:r w:rsidRPr="00AB7B40">
              <w:rPr>
                <w:rFonts w:ascii="Times New Roman" w:eastAsia="Times New Roman" w:hAnsi="Times New Roman" w:cs="Times New Roman"/>
                <w:b/>
                <w:sz w:val="24"/>
                <w:szCs w:val="24"/>
                <w:lang w:eastAsia="bg-BG"/>
              </w:rPr>
              <w:t>ГАРАНЦИЯ ЗА ИЗПЪЛНЕНИЕ</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i/>
                <w:color w:val="FF0000"/>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Член 11. Видове гаранции, размер и форма на гаранциите</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u w:val="single"/>
                <w:lang w:eastAsia="bg-BG"/>
              </w:rPr>
            </w:pPr>
            <w:r w:rsidRPr="00AB7B40">
              <w:rPr>
                <w:rFonts w:ascii="Times New Roman" w:eastAsia="Times New Roman" w:hAnsi="Times New Roman" w:cs="Times New Roman"/>
                <w:sz w:val="24"/>
                <w:szCs w:val="24"/>
                <w:u w:val="single"/>
                <w:lang w:eastAsia="bg-BG"/>
              </w:rPr>
              <w:t>(11.1) Видове и размер на гаранциите</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(11.1.1) Изпълнителят гарантира изпълнението на произтичащите от настоящия Договор свои задължения с гаран</w:t>
            </w:r>
            <w:r w:rsidR="00E0385F">
              <w:rPr>
                <w:rFonts w:ascii="Times New Roman" w:eastAsia="Times New Roman" w:hAnsi="Times New Roman" w:cs="Times New Roman"/>
                <w:sz w:val="24"/>
                <w:szCs w:val="24"/>
                <w:lang w:eastAsia="bg-BG"/>
              </w:rPr>
              <w:t>ция за изпълнение в  размер на 5</w:t>
            </w:r>
            <w:r w:rsidR="00E71530">
              <w:rPr>
                <w:rFonts w:ascii="Times New Roman" w:eastAsia="Times New Roman" w:hAnsi="Times New Roman" w:cs="Times New Roman"/>
                <w:sz w:val="24"/>
                <w:szCs w:val="24"/>
                <w:lang w:eastAsia="bg-BG"/>
              </w:rPr>
              <w:t xml:space="preserve"> </w:t>
            </w:r>
            <w:r w:rsidRPr="00AB7B40">
              <w:rPr>
                <w:rFonts w:ascii="Times New Roman" w:eastAsia="Times New Roman" w:hAnsi="Times New Roman" w:cs="Times New Roman"/>
                <w:sz w:val="24"/>
                <w:szCs w:val="24"/>
                <w:lang w:eastAsia="bg-BG"/>
              </w:rPr>
              <w:t>% (</w:t>
            </w:r>
            <w:r w:rsidR="00E0385F">
              <w:rPr>
                <w:rFonts w:ascii="Times New Roman" w:eastAsia="Times New Roman" w:hAnsi="Times New Roman" w:cs="Times New Roman"/>
                <w:sz w:val="24"/>
                <w:szCs w:val="24"/>
                <w:lang w:eastAsia="bg-BG"/>
              </w:rPr>
              <w:t>пет</w:t>
            </w:r>
            <w:r w:rsidRPr="00AB7B40">
              <w:rPr>
                <w:rFonts w:ascii="Times New Roman" w:eastAsia="Times New Roman" w:hAnsi="Times New Roman" w:cs="Times New Roman"/>
                <w:sz w:val="24"/>
                <w:szCs w:val="24"/>
                <w:lang w:eastAsia="bg-BG"/>
              </w:rPr>
              <w:t xml:space="preserve"> на сто) от стойността на Договора по алинея (2.1).</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lastRenderedPageBreak/>
              <w:t xml:space="preserve">(11.1.3) Изпълнителят представя документи за внесена гаранция за изпълнение на Договора към датата на сключването му. </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u w:val="single"/>
                <w:lang w:eastAsia="bg-BG"/>
              </w:rPr>
            </w:pPr>
            <w:r w:rsidRPr="00AB7B40">
              <w:rPr>
                <w:rFonts w:ascii="Times New Roman" w:eastAsia="Times New Roman" w:hAnsi="Times New Roman" w:cs="Times New Roman"/>
                <w:sz w:val="24"/>
                <w:szCs w:val="24"/>
                <w:u w:val="single"/>
                <w:lang w:eastAsia="bg-BG"/>
              </w:rPr>
              <w:t>(11.2) Форма на гаранцията за изпълнение</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(11.2.1) Изпълнителят избира формата на гаранцията измежду една от следните: (i) парична сума внесена по банковата сметка на Възложителя; (ii) банкова гаранция; или (iii) застраховка, която обезпечава изпълнението чрез покритие н</w:t>
            </w:r>
            <w:r w:rsidR="0098141F">
              <w:rPr>
                <w:rFonts w:ascii="Times New Roman" w:eastAsia="Times New Roman" w:hAnsi="Times New Roman" w:cs="Times New Roman"/>
                <w:sz w:val="24"/>
                <w:szCs w:val="24"/>
                <w:lang w:eastAsia="bg-BG"/>
              </w:rPr>
              <w:t>а отговорността на Изпълнителя.</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Член 12. Изисквания по отношение на гаранциите</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215BE6"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 xml:space="preserve">(12.1) Когато гаранцията се представя във вид на </w:t>
            </w:r>
            <w:r w:rsidRPr="00AB7B40">
              <w:rPr>
                <w:rFonts w:ascii="Times New Roman" w:eastAsia="Times New Roman" w:hAnsi="Times New Roman" w:cs="Times New Roman"/>
                <w:b/>
                <w:sz w:val="24"/>
                <w:szCs w:val="24"/>
                <w:lang w:eastAsia="bg-BG"/>
              </w:rPr>
              <w:t>парична сума</w:t>
            </w:r>
            <w:r w:rsidRPr="00AB7B40">
              <w:rPr>
                <w:rFonts w:ascii="Times New Roman" w:eastAsia="Times New Roman" w:hAnsi="Times New Roman" w:cs="Times New Roman"/>
                <w:sz w:val="24"/>
                <w:szCs w:val="24"/>
                <w:lang w:eastAsia="bg-BG"/>
              </w:rPr>
              <w:t xml:space="preserve">, то тя се внася по следната </w:t>
            </w:r>
            <w:r w:rsidRPr="00215BE6">
              <w:rPr>
                <w:rFonts w:ascii="Times New Roman" w:eastAsia="Times New Roman" w:hAnsi="Times New Roman" w:cs="Times New Roman"/>
                <w:sz w:val="24"/>
                <w:szCs w:val="24"/>
                <w:lang w:eastAsia="bg-BG"/>
              </w:rPr>
              <w:t xml:space="preserve">банкова сметка на Възложителя:  </w:t>
            </w:r>
          </w:p>
          <w:p w:rsidR="00215BE6" w:rsidRPr="00215BE6" w:rsidRDefault="00920B67" w:rsidP="00215BE6">
            <w:pPr>
              <w:autoSpaceDE w:val="0"/>
              <w:autoSpaceDN w:val="0"/>
              <w:adjustRightInd w:val="0"/>
              <w:spacing w:after="120" w:line="360" w:lineRule="auto"/>
              <w:jc w:val="both"/>
              <w:rPr>
                <w:rFonts w:ascii="Times New Roman" w:eastAsia="Calibri" w:hAnsi="Times New Roman" w:cs="Times New Roman"/>
                <w:bCs/>
                <w:color w:val="000000"/>
                <w:sz w:val="24"/>
                <w:szCs w:val="24"/>
                <w:lang w:eastAsia="bg-BG"/>
              </w:rPr>
            </w:pPr>
            <w:r w:rsidRPr="00215BE6">
              <w:rPr>
                <w:rFonts w:ascii="Times New Roman" w:eastAsia="Calibri" w:hAnsi="Times New Roman" w:cs="Times New Roman"/>
                <w:bCs/>
                <w:color w:val="000000"/>
                <w:sz w:val="24"/>
                <w:szCs w:val="24"/>
                <w:lang w:eastAsia="bg-BG"/>
              </w:rPr>
              <w:t>Обслужваща банка:</w:t>
            </w:r>
            <w:r w:rsidR="00215BE6" w:rsidRPr="00215BE6">
              <w:rPr>
                <w:rFonts w:ascii="Times New Roman" w:eastAsia="Calibri" w:hAnsi="Times New Roman" w:cs="Times New Roman"/>
                <w:bCs/>
                <w:color w:val="000000"/>
                <w:sz w:val="24"/>
                <w:szCs w:val="24"/>
                <w:lang w:eastAsia="bg-BG"/>
              </w:rPr>
              <w:t xml:space="preserve"> “Общинска банка” АД, клон Добрич.</w:t>
            </w:r>
          </w:p>
          <w:p w:rsidR="00920B67" w:rsidRPr="00215BE6" w:rsidRDefault="00215BE6" w:rsidP="00920B67">
            <w:pPr>
              <w:autoSpaceDE w:val="0"/>
              <w:autoSpaceDN w:val="0"/>
              <w:adjustRightInd w:val="0"/>
              <w:spacing w:after="120" w:line="360" w:lineRule="auto"/>
              <w:jc w:val="both"/>
              <w:rPr>
                <w:rFonts w:ascii="Times New Roman" w:eastAsia="Calibri" w:hAnsi="Times New Roman" w:cs="Times New Roman"/>
                <w:color w:val="000000"/>
                <w:sz w:val="24"/>
                <w:szCs w:val="24"/>
                <w:lang w:eastAsia="bg-BG"/>
              </w:rPr>
            </w:pPr>
            <w:r>
              <w:rPr>
                <w:rFonts w:ascii="Times New Roman" w:eastAsia="Calibri" w:hAnsi="Times New Roman" w:cs="Times New Roman"/>
                <w:bCs/>
                <w:color w:val="000000"/>
                <w:sz w:val="24"/>
                <w:szCs w:val="24"/>
                <w:lang w:eastAsia="bg-BG"/>
              </w:rPr>
              <w:t>Банкова сметка:</w:t>
            </w:r>
            <w:r w:rsidRPr="00215BE6">
              <w:rPr>
                <w:rFonts w:ascii="Times New Roman" w:eastAsia="Calibri" w:hAnsi="Times New Roman" w:cs="Times New Roman"/>
                <w:bCs/>
                <w:color w:val="000000"/>
                <w:sz w:val="24"/>
                <w:szCs w:val="24"/>
                <w:lang w:eastAsia="bg-BG"/>
              </w:rPr>
              <w:t xml:space="preserve"> BG 71 SOMB 91303310000501</w:t>
            </w:r>
          </w:p>
          <w:p w:rsidR="00920B67" w:rsidRPr="00215BE6" w:rsidRDefault="00215BE6" w:rsidP="00920B67">
            <w:pPr>
              <w:spacing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Банков код:</w:t>
            </w:r>
            <w:r w:rsidRPr="00215BE6">
              <w:rPr>
                <w:rFonts w:ascii="Times New Roman" w:eastAsia="Times New Roman" w:hAnsi="Times New Roman" w:cs="Times New Roman"/>
                <w:bCs/>
                <w:sz w:val="24"/>
                <w:szCs w:val="24"/>
              </w:rPr>
              <w:t xml:space="preserve"> SOMBBGSF</w:t>
            </w:r>
          </w:p>
          <w:p w:rsidR="00920B67" w:rsidRPr="00A76B1C" w:rsidRDefault="00920B67" w:rsidP="00920B67">
            <w:pPr>
              <w:spacing w:after="120" w:line="360" w:lineRule="auto"/>
              <w:jc w:val="both"/>
              <w:rPr>
                <w:rFonts w:ascii="Times New Roman" w:eastAsia="Times New Roman" w:hAnsi="Times New Roman" w:cs="Times New Roman"/>
                <w:bCs/>
                <w:sz w:val="24"/>
                <w:szCs w:val="24"/>
                <w:lang w:val="en-US"/>
              </w:rPr>
            </w:pPr>
            <w:r w:rsidRPr="003C12AB">
              <w:rPr>
                <w:rFonts w:ascii="Times New Roman" w:eastAsia="Times New Roman" w:hAnsi="Times New Roman" w:cs="Times New Roman"/>
                <w:bCs/>
                <w:sz w:val="24"/>
                <w:szCs w:val="24"/>
              </w:rPr>
              <w:t xml:space="preserve">Титуляр на сметката: </w:t>
            </w:r>
            <w:r w:rsidR="003C12AB" w:rsidRPr="003C12AB">
              <w:rPr>
                <w:rFonts w:ascii="Times New Roman" w:eastAsia="Times New Roman" w:hAnsi="Times New Roman" w:cs="Times New Roman"/>
                <w:bCs/>
                <w:sz w:val="24"/>
                <w:szCs w:val="24"/>
              </w:rPr>
              <w:t>Община град Добрич</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Всички банкови разходи, свързани с преводите на сумата са за сметка на Изпълнителя.</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 xml:space="preserve">(12.2) Когато Изпълнителят представя </w:t>
            </w:r>
            <w:r w:rsidRPr="00AB7B40">
              <w:rPr>
                <w:rFonts w:ascii="Times New Roman" w:eastAsia="Times New Roman" w:hAnsi="Times New Roman" w:cs="Times New Roman"/>
                <w:b/>
                <w:sz w:val="24"/>
                <w:szCs w:val="24"/>
                <w:lang w:eastAsia="bg-BG"/>
              </w:rPr>
              <w:t>банкова гаранция</w:t>
            </w:r>
            <w:r w:rsidRPr="00AB7B40">
              <w:rPr>
                <w:rFonts w:ascii="Times New Roman" w:eastAsia="Times New Roman" w:hAnsi="Times New Roman" w:cs="Times New Roman"/>
                <w:sz w:val="24"/>
                <w:szCs w:val="24"/>
                <w:lang w:eastAsia="bg-BG"/>
              </w:rPr>
              <w:t xml:space="preserve">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 (тридесет)</w:t>
            </w:r>
            <w:r w:rsidRPr="00AB7B40">
              <w:rPr>
                <w:rFonts w:ascii="Times New Roman" w:eastAsia="Times New Roman" w:hAnsi="Times New Roman" w:cs="Times New Roman"/>
                <w:sz w:val="24"/>
                <w:szCs w:val="24"/>
              </w:rPr>
              <w:t xml:space="preserve"> дни</w:t>
            </w:r>
            <w:r w:rsidRPr="00AB7B40">
              <w:rPr>
                <w:rFonts w:ascii="Times New Roman" w:eastAsia="Times New Roman" w:hAnsi="Times New Roman" w:cs="Times New Roman"/>
                <w:sz w:val="24"/>
                <w:szCs w:val="24"/>
                <w:lang w:eastAsia="bg-BG"/>
              </w:rPr>
              <w:t xml:space="preserve"> за гаранцията за изпълнение.</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(12.2.1)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lastRenderedPageBreak/>
              <w:t>(12.2.2)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 xml:space="preserve">(12.3). </w:t>
            </w:r>
            <w:r w:rsidRPr="00AB7B40">
              <w:rPr>
                <w:rFonts w:ascii="Times New Roman" w:eastAsia="Times New Roman" w:hAnsi="Times New Roman" w:cs="Times New Roman"/>
                <w:b/>
                <w:sz w:val="24"/>
                <w:szCs w:val="24"/>
                <w:lang w:eastAsia="bg-BG"/>
              </w:rPr>
              <w:t>Застраховката</w:t>
            </w:r>
            <w:r w:rsidRPr="00AB7B40">
              <w:rPr>
                <w:rFonts w:ascii="Times New Roman" w:eastAsia="Times New Roman" w:hAnsi="Times New Roman" w:cs="Times New Roman"/>
                <w:sz w:val="24"/>
                <w:szCs w:val="24"/>
                <w:lang w:eastAsia="bg-BG"/>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Pr="00AB7B40">
              <w:rPr>
                <w:rFonts w:ascii="Times New Roman" w:eastAsia="Times New Roman" w:hAnsi="Times New Roman" w:cs="Times New Roman"/>
                <w:sz w:val="24"/>
                <w:szCs w:val="24"/>
              </w:rPr>
              <w:t>30 (тридесет) дни</w:t>
            </w:r>
            <w:r w:rsidRPr="00AB7B40">
              <w:rPr>
                <w:rFonts w:ascii="Times New Roman" w:eastAsia="Times New Roman" w:hAnsi="Times New Roman" w:cs="Times New Roman"/>
                <w:sz w:val="24"/>
                <w:szCs w:val="24"/>
                <w:lan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Член 13. Задържане и освобождаване на гаранциите</w:t>
            </w:r>
          </w:p>
          <w:p w:rsidR="00A76B1C" w:rsidRDefault="00A76B1C" w:rsidP="00920B67">
            <w:pPr>
              <w:autoSpaceDE w:val="0"/>
              <w:autoSpaceDN w:val="0"/>
              <w:adjustRightInd w:val="0"/>
              <w:spacing w:after="0" w:line="360" w:lineRule="auto"/>
              <w:jc w:val="both"/>
              <w:rPr>
                <w:rFonts w:ascii="Times New Roman" w:eastAsia="Times New Roman" w:hAnsi="Times New Roman" w:cs="Times New Roman"/>
                <w:i/>
                <w:sz w:val="24"/>
                <w:szCs w:val="24"/>
                <w:lang w:eastAsia="bg-BG"/>
              </w:rPr>
            </w:pPr>
          </w:p>
          <w:p w:rsidR="00920B67" w:rsidRPr="00AB7B40" w:rsidRDefault="00042153"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(13.1)</w:t>
            </w:r>
            <w:r w:rsidR="00920B67" w:rsidRPr="00AB7B40">
              <w:rPr>
                <w:rFonts w:ascii="Times New Roman" w:eastAsia="Times New Roman" w:hAnsi="Times New Roman" w:cs="Times New Roman"/>
                <w:sz w:val="24"/>
                <w:szCs w:val="24"/>
                <w:lang w:eastAsia="bg-BG"/>
              </w:rPr>
              <w:t xml:space="preserve"> Възложителят освобождава гаранцията за изпълнение на Договора </w:t>
            </w:r>
            <w:r w:rsidR="006621E0" w:rsidRPr="00AB7B40">
              <w:rPr>
                <w:rFonts w:ascii="Times New Roman" w:eastAsia="Times New Roman" w:hAnsi="Times New Roman" w:cs="Times New Roman"/>
                <w:sz w:val="24"/>
                <w:szCs w:val="24"/>
                <w:lang w:eastAsia="bg-BG"/>
              </w:rPr>
              <w:t xml:space="preserve">при следните </w:t>
            </w:r>
            <w:r w:rsidR="00920B67" w:rsidRPr="00AB7B40">
              <w:rPr>
                <w:rFonts w:ascii="Times New Roman" w:eastAsia="Times New Roman" w:hAnsi="Times New Roman" w:cs="Times New Roman"/>
                <w:sz w:val="24"/>
                <w:szCs w:val="24"/>
                <w:lang w:eastAsia="bg-BG"/>
              </w:rPr>
              <w:t>условия</w:t>
            </w:r>
            <w:r w:rsidR="006621E0" w:rsidRPr="00AB7B40">
              <w:rPr>
                <w:rFonts w:ascii="Times New Roman" w:eastAsia="Times New Roman" w:hAnsi="Times New Roman" w:cs="Times New Roman"/>
                <w:sz w:val="24"/>
                <w:szCs w:val="24"/>
                <w:lang w:eastAsia="bg-BG"/>
              </w:rPr>
              <w:t xml:space="preserve">: освобождаване </w:t>
            </w:r>
            <w:r w:rsidR="00920B67" w:rsidRPr="00AB7B40">
              <w:rPr>
                <w:rFonts w:ascii="Times New Roman" w:eastAsia="Times New Roman" w:hAnsi="Times New Roman" w:cs="Times New Roman"/>
                <w:sz w:val="24"/>
                <w:szCs w:val="24"/>
                <w:lang w:eastAsia="bg-BG"/>
              </w:rPr>
              <w:t xml:space="preserve">стойността на </w:t>
            </w:r>
            <w:r w:rsidR="006621E0" w:rsidRPr="00AB7B40">
              <w:rPr>
                <w:rFonts w:ascii="Times New Roman" w:eastAsia="Times New Roman" w:hAnsi="Times New Roman" w:cs="Times New Roman"/>
                <w:sz w:val="24"/>
                <w:szCs w:val="24"/>
                <w:lang w:eastAsia="bg-BG"/>
              </w:rPr>
              <w:t xml:space="preserve">гаранцията по </w:t>
            </w:r>
            <w:r w:rsidR="00920B67" w:rsidRPr="00AB7B40">
              <w:rPr>
                <w:rFonts w:ascii="Times New Roman" w:eastAsia="Times New Roman" w:hAnsi="Times New Roman" w:cs="Times New Roman"/>
                <w:sz w:val="24"/>
                <w:szCs w:val="24"/>
                <w:lang w:eastAsia="bg-BG"/>
              </w:rPr>
              <w:t xml:space="preserve">Договора, в срок от </w:t>
            </w:r>
            <w:r w:rsidR="00920B67" w:rsidRPr="00AB7B40">
              <w:rPr>
                <w:rFonts w:ascii="Times New Roman" w:eastAsia="Times New Roman" w:hAnsi="Times New Roman" w:cs="Times New Roman"/>
                <w:sz w:val="24"/>
                <w:szCs w:val="24"/>
              </w:rPr>
              <w:t>30 (тридесет) дни</w:t>
            </w:r>
            <w:r w:rsidR="00920B67" w:rsidRPr="00AB7B40">
              <w:rPr>
                <w:rFonts w:ascii="Times New Roman" w:eastAsia="Times New Roman" w:hAnsi="Times New Roman" w:cs="Times New Roman"/>
                <w:sz w:val="24"/>
                <w:szCs w:val="24"/>
                <w:lang w:eastAsia="bg-BG"/>
              </w:rPr>
              <w:t xml:space="preserve">, след приемане на доставката на </w:t>
            </w:r>
            <w:r w:rsidR="00C505DE">
              <w:rPr>
                <w:rFonts w:ascii="Times New Roman" w:eastAsia="Batang" w:hAnsi="Times New Roman" w:cs="Times New Roman"/>
                <w:sz w:val="24"/>
                <w:szCs w:val="24"/>
              </w:rPr>
              <w:t>материалите</w:t>
            </w:r>
            <w:r w:rsidR="00920B67" w:rsidRPr="00AB7B40">
              <w:rPr>
                <w:rFonts w:ascii="Times New Roman" w:eastAsia="Batang" w:hAnsi="Times New Roman" w:cs="Times New Roman"/>
                <w:sz w:val="24"/>
                <w:szCs w:val="24"/>
              </w:rPr>
              <w:t xml:space="preserve"> </w:t>
            </w:r>
            <w:r w:rsidR="00920B67" w:rsidRPr="00AB7B40">
              <w:rPr>
                <w:rFonts w:ascii="Times New Roman" w:eastAsia="Times New Roman" w:hAnsi="Times New Roman" w:cs="Times New Roman"/>
                <w:sz w:val="24"/>
                <w:szCs w:val="24"/>
                <w:lang w:eastAsia="bg-BG"/>
              </w:rPr>
              <w:t>и подписване на Приемо-предавателния протокол по алинея (5.1.2) съответно по алинея (5.1.4) без забележки, при липса на възражения по изпълнението и при условие, че сумите по гаранциите не са задържани,</w:t>
            </w:r>
            <w:r w:rsidR="006621E0" w:rsidRPr="00AB7B40">
              <w:rPr>
                <w:rFonts w:ascii="Times New Roman" w:eastAsia="Times New Roman" w:hAnsi="Times New Roman" w:cs="Times New Roman"/>
                <w:sz w:val="24"/>
                <w:szCs w:val="24"/>
                <w:lang w:eastAsia="bg-BG"/>
              </w:rPr>
              <w:t xml:space="preserve"> </w:t>
            </w:r>
            <w:r w:rsidR="00920B67" w:rsidRPr="00AB7B40">
              <w:rPr>
                <w:rFonts w:ascii="Times New Roman" w:eastAsia="Times New Roman" w:hAnsi="Times New Roman" w:cs="Times New Roman"/>
                <w:sz w:val="24"/>
                <w:szCs w:val="24"/>
                <w:lang w:eastAsia="bg-BG"/>
              </w:rPr>
              <w:t>или не са настъпили условия за задържането им.</w:t>
            </w:r>
          </w:p>
          <w:p w:rsidR="00A76B1C" w:rsidRDefault="00A76B1C" w:rsidP="00920B67">
            <w:pPr>
              <w:autoSpaceDE w:val="0"/>
              <w:autoSpaceDN w:val="0"/>
              <w:adjustRightInd w:val="0"/>
              <w:spacing w:after="0" w:line="360" w:lineRule="auto"/>
              <w:jc w:val="both"/>
              <w:rPr>
                <w:rFonts w:ascii="Times New Roman" w:eastAsia="Times New Roman" w:hAnsi="Times New Roman" w:cs="Times New Roman"/>
                <w:i/>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(13.2) Възложителят не дължи лихви върху сумите по предоставените гаранции, независимо от формата под която са предоставени.</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(13.3)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(13.4.)</w:t>
            </w:r>
            <w:r w:rsidR="00042153">
              <w:rPr>
                <w:rFonts w:ascii="Times New Roman" w:eastAsia="Times New Roman" w:hAnsi="Times New Roman" w:cs="Times New Roman"/>
                <w:sz w:val="24"/>
                <w:szCs w:val="24"/>
                <w:lang w:eastAsia="bg-BG"/>
              </w:rPr>
              <w:t xml:space="preserve"> </w:t>
            </w:r>
            <w:r w:rsidRPr="00AB7B40">
              <w:rPr>
                <w:rFonts w:ascii="Times New Roman" w:eastAsia="Times New Roman" w:hAnsi="Times New Roman" w:cs="Times New Roman"/>
                <w:sz w:val="24"/>
                <w:szCs w:val="24"/>
                <w:lang w:eastAsia="bg-BG"/>
              </w:rPr>
              <w:t xml:space="preserve">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w:t>
            </w:r>
            <w:r w:rsidRPr="00AB7B40">
              <w:rPr>
                <w:rFonts w:ascii="Times New Roman" w:eastAsia="Times New Roman" w:hAnsi="Times New Roman" w:cs="Times New Roman"/>
                <w:sz w:val="24"/>
                <w:szCs w:val="24"/>
                <w:lang w:eastAsia="bg-BG"/>
              </w:rPr>
              <w:lastRenderedPageBreak/>
              <w:t>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 при условие, че същото не е усвоено или върнато на Възложителя.</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 xml:space="preserve">(13.5) Възложителят има право да задържа от сумите по гаранцията за изпълнение суми равни на размера на начислените </w:t>
            </w:r>
            <w:r w:rsidR="00C505DE" w:rsidRPr="00AB7B40">
              <w:rPr>
                <w:rFonts w:ascii="Times New Roman" w:eastAsia="Times New Roman" w:hAnsi="Times New Roman" w:cs="Times New Roman"/>
                <w:sz w:val="24"/>
                <w:szCs w:val="24"/>
                <w:lang w:eastAsia="bg-BG"/>
              </w:rPr>
              <w:t>неустойки</w:t>
            </w:r>
            <w:r w:rsidRPr="00AB7B40">
              <w:rPr>
                <w:rFonts w:ascii="Times New Roman" w:eastAsia="Times New Roman" w:hAnsi="Times New Roman" w:cs="Times New Roman"/>
                <w:sz w:val="24"/>
                <w:szCs w:val="24"/>
                <w:lang w:eastAsia="bg-BG"/>
              </w:rPr>
              <w:t xml:space="preserve"> обезщетения по настоящия Договор, поради неизпълнение на задълженията на Изпълнителя.</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spacing w:after="0" w:line="360" w:lineRule="auto"/>
              <w:jc w:val="both"/>
              <w:rPr>
                <w:rFonts w:ascii="Times New Roman" w:eastAsia="Calibri" w:hAnsi="Times New Roman" w:cs="Times New Roman"/>
                <w:sz w:val="24"/>
                <w:szCs w:val="24"/>
              </w:rPr>
            </w:pPr>
            <w:r w:rsidRPr="00AB7B40">
              <w:rPr>
                <w:rFonts w:ascii="Times New Roman" w:eastAsia="Batang" w:hAnsi="Times New Roman" w:cs="Times New Roman"/>
                <w:sz w:val="24"/>
                <w:szCs w:val="24"/>
              </w:rPr>
              <w:t>(13.6) В случай на задържане от Възложителя на суми от гаранциите, Изпълнителят е длъжен в срок до 10 (десет)</w:t>
            </w:r>
            <w:r w:rsidRPr="00AB7B40">
              <w:rPr>
                <w:rFonts w:ascii="Times New Roman" w:eastAsia="Times New Roman" w:hAnsi="Times New Roman" w:cs="Times New Roman"/>
                <w:sz w:val="24"/>
                <w:szCs w:val="24"/>
              </w:rPr>
              <w:t xml:space="preserve"> дни</w:t>
            </w:r>
            <w:r w:rsidRPr="00AB7B40">
              <w:rPr>
                <w:rFonts w:ascii="Times New Roman" w:eastAsia="Batang" w:hAnsi="Times New Roman" w:cs="Times New Roman"/>
                <w:sz w:val="24"/>
                <w:szCs w:val="24"/>
              </w:rPr>
              <w:t xml:space="preserve"> да допълни съответната гаранция до размера ѝ, уговорен в алинея (11.1), като внесе усвоената от Възложителя сума по сметка на Възложителя, или учреди банкова гаранция за сума в размер на усвоената или да дозастрахова отговорността си до размера в алинея (11.1).</w:t>
            </w:r>
          </w:p>
          <w:p w:rsidR="00920B67" w:rsidRPr="00AB7B40" w:rsidRDefault="00920B67" w:rsidP="00920B67">
            <w:pPr>
              <w:spacing w:after="0" w:line="360" w:lineRule="auto"/>
              <w:jc w:val="both"/>
              <w:rPr>
                <w:rFonts w:ascii="Times New Roman" w:eastAsia="Times New Roman" w:hAnsi="Times New Roman" w:cs="Times New Roman"/>
                <w:b/>
                <w:sz w:val="24"/>
                <w:szCs w:val="24"/>
              </w:rPr>
            </w:pPr>
          </w:p>
          <w:p w:rsidR="00920B67" w:rsidRPr="00AB7B40" w:rsidRDefault="00920B67" w:rsidP="00452F4E">
            <w:pPr>
              <w:numPr>
                <w:ilvl w:val="0"/>
                <w:numId w:val="21"/>
              </w:numPr>
              <w:tabs>
                <w:tab w:val="left" w:pos="0"/>
              </w:tabs>
              <w:spacing w:after="0" w:line="360" w:lineRule="auto"/>
              <w:ind w:left="90" w:hanging="1350"/>
              <w:contextualSpacing/>
              <w:jc w:val="center"/>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НЕУСТОЙКИ</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 xml:space="preserve">Член 14. </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 xml:space="preserve">(14.1) При забавено изпълнение на задължения по Договора от страна на Изпълнителя </w:t>
            </w:r>
            <w:r w:rsidRPr="00AB7B40">
              <w:rPr>
                <w:rFonts w:ascii="Times New Roman" w:eastAsia="Times New Roman" w:hAnsi="Times New Roman" w:cs="Times New Roman"/>
                <w:sz w:val="24"/>
                <w:szCs w:val="24"/>
              </w:rPr>
              <w:t>в нарушение на предвидените в този Договор срокове</w:t>
            </w:r>
            <w:r w:rsidRPr="00AB7B40">
              <w:rPr>
                <w:rFonts w:ascii="Times New Roman" w:eastAsia="Times New Roman" w:hAnsi="Times New Roman" w:cs="Times New Roman"/>
                <w:sz w:val="24"/>
                <w:szCs w:val="24"/>
                <w:lang w:eastAsia="bg-BG"/>
              </w:rPr>
              <w:t>, същият заплаща на Възложителя неустойка в размер на 0,1%</w:t>
            </w:r>
            <w:r w:rsidR="00B41DD9">
              <w:rPr>
                <w:rFonts w:ascii="Times New Roman" w:eastAsia="Times New Roman" w:hAnsi="Times New Roman" w:cs="Times New Roman"/>
                <w:sz w:val="24"/>
                <w:szCs w:val="24"/>
                <w:lang w:eastAsia="bg-BG"/>
              </w:rPr>
              <w:t xml:space="preserve"> </w:t>
            </w:r>
            <w:r w:rsidRPr="00AB7B40">
              <w:rPr>
                <w:rFonts w:ascii="Times New Roman" w:eastAsia="Times New Roman" w:hAnsi="Times New Roman" w:cs="Times New Roman"/>
                <w:sz w:val="24"/>
                <w:szCs w:val="24"/>
                <w:lang w:eastAsia="bg-BG"/>
              </w:rPr>
              <w:t>от общата цена на Договора по алинея  (2.1) за всеки просрочен ден, но не повече от 5% от цената по алинея (2.1.).</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7D7C68"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(14.2</w:t>
            </w:r>
            <w:r w:rsidR="00920B67" w:rsidRPr="00AB7B40">
              <w:rPr>
                <w:rFonts w:ascii="Times New Roman" w:eastAsia="Times New Roman" w:hAnsi="Times New Roman" w:cs="Times New Roman"/>
                <w:sz w:val="24"/>
                <w:szCs w:val="24"/>
                <w:lang w:eastAsia="bg-BG"/>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rsidR="00920B67" w:rsidRPr="00AB7B40" w:rsidRDefault="00920B67" w:rsidP="00920B67">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spacing w:after="0" w:line="360" w:lineRule="auto"/>
              <w:jc w:val="center"/>
              <w:rPr>
                <w:rFonts w:ascii="Times New Roman" w:eastAsia="Times New Roman" w:hAnsi="Times New Roman" w:cs="Times New Roman"/>
                <w:b/>
                <w:sz w:val="24"/>
                <w:szCs w:val="24"/>
              </w:rPr>
            </w:pPr>
          </w:p>
          <w:p w:rsidR="00920B67" w:rsidRPr="00AB7B40" w:rsidRDefault="00920B67" w:rsidP="00452F4E">
            <w:pPr>
              <w:numPr>
                <w:ilvl w:val="0"/>
                <w:numId w:val="21"/>
              </w:numPr>
              <w:tabs>
                <w:tab w:val="left" w:pos="0"/>
              </w:tabs>
              <w:spacing w:after="0" w:line="360" w:lineRule="auto"/>
              <w:ind w:left="1080" w:hanging="1080"/>
              <w:contextualSpacing/>
              <w:jc w:val="center"/>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ПОДИЗПЪЛНИТЕЛИ</w:t>
            </w:r>
            <w:r w:rsidRPr="00AB7B40">
              <w:rPr>
                <w:rFonts w:ascii="Times New Roman" w:eastAsia="Times New Roman" w:hAnsi="Times New Roman" w:cs="Times New Roman"/>
                <w:b/>
                <w:sz w:val="24"/>
                <w:szCs w:val="24"/>
                <w:vertAlign w:val="superscript"/>
                <w:lang w:eastAsia="bg-BG"/>
              </w:rPr>
              <w:footnoteReference w:id="1"/>
            </w:r>
          </w:p>
          <w:p w:rsidR="00920B67" w:rsidRPr="00AB7B40" w:rsidRDefault="00920B67" w:rsidP="00920B67">
            <w:pPr>
              <w:spacing w:after="0" w:line="360" w:lineRule="auto"/>
              <w:ind w:firstLine="567"/>
              <w:jc w:val="both"/>
              <w:rPr>
                <w:rFonts w:ascii="Times New Roman" w:eastAsia="Times New Roman" w:hAnsi="Times New Roman" w:cs="Times New Roman"/>
                <w:bCs/>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b/>
                <w:bCs/>
                <w:sz w:val="24"/>
                <w:szCs w:val="24"/>
                <w:lang w:eastAsia="bg-BG"/>
              </w:rPr>
            </w:pPr>
            <w:r w:rsidRPr="00AB7B40">
              <w:rPr>
                <w:rFonts w:ascii="Times New Roman" w:eastAsia="Times New Roman" w:hAnsi="Times New Roman" w:cs="Times New Roman"/>
                <w:b/>
                <w:bCs/>
                <w:sz w:val="24"/>
                <w:szCs w:val="24"/>
                <w:lang w:eastAsia="bg-BG"/>
              </w:rPr>
              <w:t>Член 15. Общи условия приложими към Подизпълнителите</w:t>
            </w:r>
          </w:p>
          <w:p w:rsidR="00920B67" w:rsidRPr="00AB7B40" w:rsidRDefault="00920B67" w:rsidP="00920B67">
            <w:pPr>
              <w:spacing w:after="0" w:line="360" w:lineRule="auto"/>
              <w:jc w:val="both"/>
              <w:rPr>
                <w:rFonts w:ascii="Times New Roman" w:eastAsia="Times New Roman" w:hAnsi="Times New Roman" w:cs="Times New Roman"/>
                <w:b/>
                <w:bCs/>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(15.1)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(15.2)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(15.3)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(15.4) Независимо от използването на подизпълнители, отговорността за изпълнение на настоящия Договор и на Изпълнителя.</w:t>
            </w: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(15.5)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920B67" w:rsidRPr="00AB7B40" w:rsidRDefault="00920B67" w:rsidP="00920B67">
            <w:pPr>
              <w:spacing w:after="0" w:line="360" w:lineRule="auto"/>
              <w:ind w:firstLine="567"/>
              <w:jc w:val="both"/>
              <w:rPr>
                <w:rFonts w:ascii="Times New Roman" w:eastAsia="Times New Roman" w:hAnsi="Times New Roman" w:cs="Times New Roman"/>
                <w:bCs/>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b/>
                <w:bCs/>
                <w:sz w:val="24"/>
                <w:szCs w:val="24"/>
                <w:lang w:eastAsia="bg-BG"/>
              </w:rPr>
            </w:pPr>
            <w:r w:rsidRPr="00AB7B40">
              <w:rPr>
                <w:rFonts w:ascii="Times New Roman" w:eastAsia="Times New Roman" w:hAnsi="Times New Roman" w:cs="Times New Roman"/>
                <w:b/>
                <w:bCs/>
                <w:sz w:val="24"/>
                <w:szCs w:val="24"/>
                <w:lang w:eastAsia="bg-BG"/>
              </w:rPr>
              <w:t>Член</w:t>
            </w:r>
            <w:r w:rsidR="00680D3D">
              <w:rPr>
                <w:rFonts w:ascii="Times New Roman" w:eastAsia="Times New Roman" w:hAnsi="Times New Roman" w:cs="Times New Roman"/>
                <w:b/>
                <w:bCs/>
                <w:sz w:val="24"/>
                <w:szCs w:val="24"/>
                <w:lang w:eastAsia="bg-BG"/>
              </w:rPr>
              <w:t xml:space="preserve"> </w:t>
            </w:r>
            <w:r w:rsidRPr="00AB7B40">
              <w:rPr>
                <w:rFonts w:ascii="Times New Roman" w:eastAsia="Times New Roman" w:hAnsi="Times New Roman" w:cs="Times New Roman"/>
                <w:b/>
                <w:bCs/>
                <w:sz w:val="24"/>
                <w:szCs w:val="24"/>
                <w:lang w:eastAsia="bg-BG"/>
              </w:rPr>
              <w:t>16. Договори с подизпълнители</w:t>
            </w:r>
          </w:p>
          <w:p w:rsidR="00920B67" w:rsidRPr="00AB7B40" w:rsidRDefault="00920B67" w:rsidP="00920B67">
            <w:pPr>
              <w:spacing w:after="0" w:line="360" w:lineRule="auto"/>
              <w:jc w:val="both"/>
              <w:rPr>
                <w:rFonts w:ascii="Times New Roman" w:eastAsia="Times New Roman" w:hAnsi="Times New Roman" w:cs="Times New Roman"/>
                <w:b/>
                <w:bCs/>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При сключването на Договорите с подизпълнителите, оферирани в офертата на Изпълнителя, последният е длъжен да създаде условия и гаранции, че:</w:t>
            </w:r>
          </w:p>
          <w:p w:rsidR="00920B67" w:rsidRPr="00AB7B40" w:rsidRDefault="00920B67" w:rsidP="00452F4E">
            <w:pPr>
              <w:numPr>
                <w:ilvl w:val="0"/>
                <w:numId w:val="25"/>
              </w:numPr>
              <w:spacing w:after="0" w:line="360" w:lineRule="auto"/>
              <w:ind w:left="567" w:hanging="567"/>
              <w:contextualSpacing/>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приложимите клаузи на Договора са задължителни за изпълнение от подизпълнителите;</w:t>
            </w:r>
          </w:p>
          <w:p w:rsidR="00920B67" w:rsidRPr="00AB7B40" w:rsidRDefault="00920B67" w:rsidP="00452F4E">
            <w:pPr>
              <w:numPr>
                <w:ilvl w:val="0"/>
                <w:numId w:val="25"/>
              </w:numPr>
              <w:spacing w:after="0" w:line="360" w:lineRule="auto"/>
              <w:ind w:left="567" w:hanging="567"/>
              <w:contextualSpacing/>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действията на Подизпълнителите няма да доведат пряко или косвено до неизпълнение на Договора;</w:t>
            </w:r>
          </w:p>
          <w:p w:rsidR="00920B67" w:rsidRPr="00AB7B40" w:rsidRDefault="00920B67" w:rsidP="00452F4E">
            <w:pPr>
              <w:numPr>
                <w:ilvl w:val="0"/>
                <w:numId w:val="25"/>
              </w:numPr>
              <w:spacing w:after="0" w:line="360" w:lineRule="auto"/>
              <w:ind w:left="567" w:hanging="567"/>
              <w:contextualSpacing/>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920B67" w:rsidRPr="00AB7B40" w:rsidRDefault="00920B67" w:rsidP="00920B67">
            <w:pPr>
              <w:spacing w:after="0" w:line="360" w:lineRule="auto"/>
              <w:jc w:val="center"/>
              <w:rPr>
                <w:rFonts w:ascii="Times New Roman" w:eastAsia="Times New Roman" w:hAnsi="Times New Roman" w:cs="Times New Roman"/>
                <w:b/>
                <w:sz w:val="24"/>
                <w:szCs w:val="24"/>
              </w:rPr>
            </w:pPr>
          </w:p>
          <w:p w:rsidR="00920B67" w:rsidRPr="00AB7B40" w:rsidRDefault="00920B67" w:rsidP="00920B67">
            <w:pPr>
              <w:spacing w:after="0" w:line="360" w:lineRule="auto"/>
              <w:jc w:val="both"/>
              <w:rPr>
                <w:rFonts w:ascii="Times New Roman" w:eastAsia="Times New Roman" w:hAnsi="Times New Roman" w:cs="Times New Roman"/>
                <w:b/>
                <w:bCs/>
                <w:sz w:val="24"/>
                <w:szCs w:val="24"/>
                <w:lang w:eastAsia="bg-BG"/>
              </w:rPr>
            </w:pPr>
            <w:r w:rsidRPr="00AB7B40">
              <w:rPr>
                <w:rFonts w:ascii="Times New Roman" w:eastAsia="Times New Roman" w:hAnsi="Times New Roman" w:cs="Times New Roman"/>
                <w:b/>
                <w:bCs/>
                <w:sz w:val="24"/>
                <w:szCs w:val="24"/>
                <w:lang w:eastAsia="bg-BG"/>
              </w:rPr>
              <w:t>Член 17. Разплащане с подизпълнители</w:t>
            </w: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(17.1)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(17.2) Разплащанията по член (17.1)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(17.3) Към искането по алинея (17.2) Изпълнителят предоставя становище, от което да е видно дали оспорва плащанията или част от тях като недължими.</w:t>
            </w: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(17.4) Възложителят има право да откаже плащане по алинея (17.2), когато искането за плащане е оспорено, до момента на отстраняване на причината за отказа.</w:t>
            </w:r>
          </w:p>
          <w:p w:rsidR="00920B67" w:rsidRPr="00AB7B40" w:rsidRDefault="00920B67" w:rsidP="00920B67">
            <w:pPr>
              <w:spacing w:after="0" w:line="360" w:lineRule="auto"/>
              <w:rPr>
                <w:rFonts w:ascii="Times New Roman" w:eastAsia="Times New Roman" w:hAnsi="Times New Roman" w:cs="Times New Roman"/>
                <w:b/>
                <w:sz w:val="24"/>
                <w:szCs w:val="24"/>
              </w:rPr>
            </w:pPr>
          </w:p>
          <w:p w:rsidR="00920B67" w:rsidRPr="00AB7B40" w:rsidRDefault="00920B67" w:rsidP="00452F4E">
            <w:pPr>
              <w:numPr>
                <w:ilvl w:val="0"/>
                <w:numId w:val="21"/>
              </w:numPr>
              <w:tabs>
                <w:tab w:val="left" w:pos="1080"/>
              </w:tabs>
              <w:spacing w:after="0" w:line="360" w:lineRule="auto"/>
              <w:ind w:left="1080"/>
              <w:contextualSpacing/>
              <w:jc w:val="center"/>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УСЛОВИЯ ЗА ПРЕКРАТЯВАНЕ И РАЗВАЛЯНЕ НА ДОГОВОРА</w:t>
            </w:r>
          </w:p>
          <w:p w:rsidR="00920B67" w:rsidRPr="00AB7B40" w:rsidRDefault="00920B67" w:rsidP="00920B67">
            <w:pPr>
              <w:tabs>
                <w:tab w:val="left" w:pos="709"/>
              </w:tabs>
              <w:spacing w:after="0" w:line="360" w:lineRule="auto"/>
              <w:jc w:val="both"/>
              <w:rPr>
                <w:rFonts w:ascii="Times New Roman" w:eastAsia="Times New Roman" w:hAnsi="Times New Roman" w:cs="Times New Roman"/>
                <w:b/>
                <w:sz w:val="24"/>
                <w:szCs w:val="24"/>
              </w:rPr>
            </w:pPr>
            <w:r w:rsidRPr="00AB7B40">
              <w:rPr>
                <w:rFonts w:ascii="Times New Roman" w:eastAsia="Times New Roman" w:hAnsi="Times New Roman" w:cs="Times New Roman"/>
                <w:b/>
                <w:sz w:val="24"/>
                <w:szCs w:val="24"/>
              </w:rPr>
              <w:tab/>
            </w:r>
          </w:p>
          <w:p w:rsidR="00920B67" w:rsidRPr="00AB7B40" w:rsidRDefault="00920B67" w:rsidP="00920B67">
            <w:pPr>
              <w:spacing w:after="0" w:line="360" w:lineRule="auto"/>
              <w:jc w:val="both"/>
              <w:rPr>
                <w:rFonts w:ascii="Times New Roman" w:eastAsia="Calibri" w:hAnsi="Times New Roman" w:cs="Times New Roman"/>
                <w:b/>
                <w:sz w:val="24"/>
                <w:szCs w:val="24"/>
              </w:rPr>
            </w:pPr>
            <w:r w:rsidRPr="00AB7B40">
              <w:rPr>
                <w:rFonts w:ascii="Times New Roman" w:eastAsia="Batang" w:hAnsi="Times New Roman" w:cs="Times New Roman"/>
                <w:b/>
                <w:sz w:val="24"/>
                <w:szCs w:val="24"/>
              </w:rPr>
              <w:t>Член 18.</w:t>
            </w:r>
            <w:r w:rsidRPr="00AB7B40">
              <w:rPr>
                <w:rFonts w:ascii="Times New Roman" w:eastAsia="Batang" w:hAnsi="Times New Roman" w:cs="Times New Roman"/>
                <w:b/>
                <w:sz w:val="24"/>
                <w:szCs w:val="24"/>
              </w:rPr>
              <w:tab/>
            </w:r>
          </w:p>
          <w:p w:rsidR="00920B67" w:rsidRPr="00AB7B40" w:rsidRDefault="00920B67" w:rsidP="00920B67">
            <w:pPr>
              <w:spacing w:after="0" w:line="360" w:lineRule="auto"/>
              <w:jc w:val="both"/>
              <w:rPr>
                <w:rFonts w:ascii="Times New Roman" w:eastAsia="Batang" w:hAnsi="Times New Roman" w:cs="Times New Roman"/>
                <w:sz w:val="24"/>
                <w:szCs w:val="24"/>
              </w:rPr>
            </w:pP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(18.1) Настоящият Договор се прекратява в следните случаи:</w:t>
            </w:r>
          </w:p>
          <w:p w:rsidR="00920B67" w:rsidRPr="00AB7B40" w:rsidRDefault="00920B67" w:rsidP="00452F4E">
            <w:pPr>
              <w:numPr>
                <w:ilvl w:val="0"/>
                <w:numId w:val="26"/>
              </w:numPr>
              <w:spacing w:after="0" w:line="360" w:lineRule="auto"/>
              <w:ind w:left="1134" w:hanging="425"/>
              <w:contextualSpacing/>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по взаимно съгласие на Страните, изразено в писмена форма;</w:t>
            </w:r>
          </w:p>
          <w:p w:rsidR="00920B67" w:rsidRPr="00AB7B40" w:rsidRDefault="00920B67" w:rsidP="00452F4E">
            <w:pPr>
              <w:numPr>
                <w:ilvl w:val="0"/>
                <w:numId w:val="26"/>
              </w:numPr>
              <w:spacing w:after="0" w:line="360" w:lineRule="auto"/>
              <w:ind w:left="1134" w:hanging="425"/>
              <w:contextualSpacing/>
              <w:jc w:val="both"/>
              <w:rPr>
                <w:rFonts w:ascii="Times New Roman" w:eastAsia="Times New Roman" w:hAnsi="Times New Roman" w:cs="Times New Roman"/>
                <w:bCs/>
                <w:sz w:val="24"/>
                <w:szCs w:val="24"/>
                <w:lang w:eastAsia="bg-BG"/>
              </w:rPr>
            </w:pPr>
            <w:r w:rsidRPr="00AB7B40">
              <w:rPr>
                <w:rFonts w:ascii="Times New Roman" w:eastAsia="Batang" w:hAnsi="Times New Roman" w:cs="Times New Roman"/>
                <w:sz w:val="24"/>
                <w:szCs w:val="24"/>
              </w:rPr>
              <w:t>с изтичане на уговорения срок;</w:t>
            </w:r>
          </w:p>
          <w:p w:rsidR="00920B67" w:rsidRPr="00AB7B40" w:rsidRDefault="00920B67" w:rsidP="00452F4E">
            <w:pPr>
              <w:numPr>
                <w:ilvl w:val="0"/>
                <w:numId w:val="26"/>
              </w:numPr>
              <w:spacing w:after="0" w:line="360" w:lineRule="auto"/>
              <w:ind w:left="1134" w:hanging="425"/>
              <w:contextualSpacing/>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 xml:space="preserve">с изпълнение на дейностите по доставка </w:t>
            </w:r>
            <w:r w:rsidR="005512E9">
              <w:rPr>
                <w:rFonts w:ascii="Times New Roman" w:eastAsia="Times New Roman" w:hAnsi="Times New Roman" w:cs="Times New Roman"/>
                <w:bCs/>
                <w:sz w:val="24"/>
                <w:szCs w:val="24"/>
                <w:lang w:eastAsia="bg-BG"/>
              </w:rPr>
              <w:t xml:space="preserve">на </w:t>
            </w:r>
            <w:r w:rsidRPr="00AB7B40">
              <w:rPr>
                <w:rFonts w:ascii="Times New Roman" w:eastAsia="Times New Roman" w:hAnsi="Times New Roman" w:cs="Times New Roman"/>
                <w:bCs/>
                <w:sz w:val="24"/>
                <w:szCs w:val="24"/>
                <w:lang w:eastAsia="bg-BG"/>
              </w:rPr>
              <w:t xml:space="preserve">съответните количества и качества на </w:t>
            </w:r>
            <w:r w:rsidR="005512E9">
              <w:rPr>
                <w:rFonts w:ascii="Times New Roman" w:eastAsia="Times New Roman" w:hAnsi="Times New Roman" w:cs="Times New Roman"/>
                <w:bCs/>
                <w:sz w:val="24"/>
                <w:szCs w:val="24"/>
                <w:lang w:eastAsia="bg-BG"/>
              </w:rPr>
              <w:t>строителните</w:t>
            </w:r>
            <w:r w:rsidR="006814D3">
              <w:rPr>
                <w:rFonts w:ascii="Times New Roman" w:eastAsia="Times New Roman" w:hAnsi="Times New Roman" w:cs="Times New Roman"/>
                <w:bCs/>
                <w:sz w:val="24"/>
                <w:szCs w:val="24"/>
                <w:lang w:eastAsia="bg-BG"/>
              </w:rPr>
              <w:t xml:space="preserve"> материали</w:t>
            </w:r>
            <w:r w:rsidRPr="00AB7B40">
              <w:rPr>
                <w:rFonts w:ascii="Times New Roman" w:eastAsia="Times New Roman" w:hAnsi="Times New Roman" w:cs="Times New Roman"/>
                <w:bCs/>
                <w:sz w:val="24"/>
                <w:szCs w:val="24"/>
                <w:lang w:eastAsia="bg-BG"/>
              </w:rPr>
              <w:t>, предмет на настоящия договор;</w:t>
            </w:r>
          </w:p>
          <w:p w:rsidR="005512E9" w:rsidRPr="005512E9" w:rsidRDefault="00920B67" w:rsidP="00062BA9">
            <w:pPr>
              <w:numPr>
                <w:ilvl w:val="0"/>
                <w:numId w:val="26"/>
              </w:numPr>
              <w:spacing w:after="0" w:line="360" w:lineRule="auto"/>
              <w:ind w:left="1134" w:hanging="425"/>
              <w:contextualSpacing/>
              <w:jc w:val="both"/>
              <w:rPr>
                <w:rFonts w:ascii="Times New Roman" w:eastAsia="Times New Roman" w:hAnsi="Times New Roman" w:cs="Times New Roman"/>
                <w:bCs/>
                <w:sz w:val="24"/>
                <w:szCs w:val="24"/>
                <w:lang w:eastAsia="bg-BG"/>
              </w:rPr>
            </w:pPr>
            <w:r w:rsidRPr="005512E9">
              <w:rPr>
                <w:rFonts w:ascii="Times New Roman" w:eastAsia="Batang" w:hAnsi="Times New Roman" w:cs="Times New Roman"/>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r w:rsidRPr="005512E9">
              <w:rPr>
                <w:rFonts w:ascii="Times New Roman" w:eastAsia="Batang" w:hAnsi="Times New Roman" w:cs="Times New Roman"/>
                <w:color w:val="000000"/>
                <w:sz w:val="24"/>
                <w:szCs w:val="24"/>
              </w:rPr>
              <w:t xml:space="preserve"> </w:t>
            </w:r>
          </w:p>
          <w:p w:rsidR="00920B67" w:rsidRPr="005512E9" w:rsidRDefault="00920B67" w:rsidP="00062BA9">
            <w:pPr>
              <w:numPr>
                <w:ilvl w:val="0"/>
                <w:numId w:val="26"/>
              </w:numPr>
              <w:spacing w:after="0" w:line="360" w:lineRule="auto"/>
              <w:ind w:left="1134" w:hanging="425"/>
              <w:contextualSpacing/>
              <w:jc w:val="both"/>
              <w:rPr>
                <w:rFonts w:ascii="Times New Roman" w:eastAsia="Times New Roman" w:hAnsi="Times New Roman" w:cs="Times New Roman"/>
                <w:bCs/>
                <w:sz w:val="24"/>
                <w:szCs w:val="24"/>
                <w:lang w:eastAsia="bg-BG"/>
              </w:rPr>
            </w:pPr>
            <w:r w:rsidRPr="005512E9">
              <w:rPr>
                <w:rFonts w:ascii="Times New Roman" w:eastAsia="Times New Roman" w:hAnsi="Times New Roman" w:cs="Times New Roman"/>
                <w:sz w:val="24"/>
                <w:szCs w:val="24"/>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Договора(„непреодолима сила“) за срок по-дълъг от 5 (пет) дни.</w:t>
            </w:r>
          </w:p>
          <w:p w:rsidR="00920B67" w:rsidRPr="00AB7B40" w:rsidRDefault="00920B67" w:rsidP="00920B67">
            <w:pPr>
              <w:spacing w:after="0" w:line="360" w:lineRule="auto"/>
              <w:ind w:left="708"/>
              <w:jc w:val="both"/>
              <w:rPr>
                <w:rFonts w:ascii="Times New Roman" w:eastAsia="Times New Roman" w:hAnsi="Times New Roman" w:cs="Times New Roman"/>
                <w:bCs/>
                <w:sz w:val="24"/>
                <w:szCs w:val="24"/>
                <w:lang w:eastAsia="bg-BG"/>
              </w:rPr>
            </w:pPr>
          </w:p>
          <w:p w:rsidR="00920B67" w:rsidRPr="00AB7B40" w:rsidRDefault="00920B67" w:rsidP="00920B67">
            <w:pPr>
              <w:tabs>
                <w:tab w:val="left" w:pos="284"/>
              </w:tabs>
              <w:spacing w:after="0" w:line="360" w:lineRule="auto"/>
              <w:jc w:val="both"/>
              <w:rPr>
                <w:rFonts w:ascii="Times New Roman" w:eastAsia="Calibri" w:hAnsi="Times New Roman" w:cs="Times New Roman"/>
                <w:sz w:val="24"/>
                <w:szCs w:val="24"/>
              </w:rPr>
            </w:pPr>
            <w:r w:rsidRPr="00AB7B40">
              <w:rPr>
                <w:rFonts w:ascii="Times New Roman" w:eastAsia="Batang" w:hAnsi="Times New Roman" w:cs="Times New Roman"/>
                <w:sz w:val="24"/>
                <w:szCs w:val="24"/>
              </w:rPr>
              <w:t xml:space="preserve">(18.2) Възложителят може да прекрати Договора без предизвестие, с уведомление, изпратено до Изпълнителя: </w:t>
            </w:r>
          </w:p>
          <w:p w:rsidR="00920B67" w:rsidRPr="00AB7B40" w:rsidRDefault="00920B67" w:rsidP="00920B67">
            <w:pPr>
              <w:tabs>
                <w:tab w:val="left" w:pos="284"/>
              </w:tabs>
              <w:spacing w:after="0" w:line="360" w:lineRule="auto"/>
              <w:jc w:val="both"/>
              <w:rPr>
                <w:rFonts w:ascii="Times New Roman" w:eastAsia="Batang" w:hAnsi="Times New Roman" w:cs="Times New Roman"/>
                <w:sz w:val="24"/>
                <w:szCs w:val="24"/>
              </w:rPr>
            </w:pPr>
          </w:p>
          <w:p w:rsidR="00920B67" w:rsidRPr="00AB7B40" w:rsidRDefault="00920B67" w:rsidP="00452F4E">
            <w:pPr>
              <w:numPr>
                <w:ilvl w:val="0"/>
                <w:numId w:val="27"/>
              </w:numPr>
              <w:spacing w:after="0" w:line="360" w:lineRule="auto"/>
              <w:ind w:left="1134" w:hanging="425"/>
              <w:contextualSpacing/>
              <w:jc w:val="both"/>
              <w:rPr>
                <w:rFonts w:ascii="Times New Roman" w:eastAsia="Batang" w:hAnsi="Times New Roman" w:cs="Times New Roman"/>
                <w:sz w:val="24"/>
                <w:szCs w:val="24"/>
              </w:rPr>
            </w:pPr>
            <w:r w:rsidRPr="00AB7B40">
              <w:rPr>
                <w:rFonts w:ascii="Times New Roman" w:eastAsia="Times New Roman" w:hAnsi="Times New Roman" w:cs="Times New Roman"/>
                <w:sz w:val="24"/>
                <w:szCs w:val="24"/>
                <w:lang w:eastAsia="bg-BG"/>
              </w:rPr>
              <w:t xml:space="preserve">при забава продължила повече от </w:t>
            </w:r>
            <w:r w:rsidRPr="00AB7B40">
              <w:rPr>
                <w:rFonts w:ascii="Times New Roman" w:eastAsia="Times New Roman" w:hAnsi="Times New Roman" w:cs="Times New Roman"/>
                <w:sz w:val="24"/>
                <w:szCs w:val="24"/>
              </w:rPr>
              <w:t xml:space="preserve">10 (десет) дни </w:t>
            </w:r>
            <w:r w:rsidRPr="00AB7B40">
              <w:rPr>
                <w:rFonts w:ascii="Times New Roman" w:eastAsia="Batang" w:hAnsi="Times New Roman" w:cs="Times New Roman"/>
                <w:sz w:val="24"/>
                <w:szCs w:val="24"/>
              </w:rPr>
              <w:t>или при пълно неизпълнение на задължението на Изпълнителя</w:t>
            </w:r>
            <w:r w:rsidR="00610858">
              <w:rPr>
                <w:rFonts w:ascii="Times New Roman" w:eastAsia="Times New Roman" w:hAnsi="Times New Roman" w:cs="Times New Roman"/>
                <w:bCs/>
                <w:sz w:val="24"/>
                <w:szCs w:val="24"/>
                <w:lang w:eastAsia="bg-BG"/>
              </w:rPr>
              <w:t>; ил</w:t>
            </w:r>
            <w:r w:rsidRPr="00AB7B40">
              <w:rPr>
                <w:rFonts w:ascii="Times New Roman" w:eastAsia="Batang" w:hAnsi="Times New Roman" w:cs="Times New Roman"/>
                <w:sz w:val="24"/>
                <w:szCs w:val="24"/>
              </w:rPr>
              <w:t>и</w:t>
            </w:r>
            <w:r w:rsidR="006F3ADC">
              <w:rPr>
                <w:rFonts w:ascii="Times New Roman" w:eastAsia="Batang" w:hAnsi="Times New Roman" w:cs="Times New Roman"/>
                <w:sz w:val="24"/>
                <w:szCs w:val="24"/>
              </w:rPr>
              <w:t xml:space="preserve"> </w:t>
            </w:r>
          </w:p>
          <w:p w:rsidR="00920B67" w:rsidRPr="00AB7B40" w:rsidRDefault="00920B67" w:rsidP="00452F4E">
            <w:pPr>
              <w:numPr>
                <w:ilvl w:val="0"/>
                <w:numId w:val="27"/>
              </w:numPr>
              <w:spacing w:after="0" w:line="360" w:lineRule="auto"/>
              <w:ind w:left="1134" w:hanging="425"/>
              <w:contextualSpacing/>
              <w:jc w:val="both"/>
              <w:rPr>
                <w:rFonts w:ascii="Times New Roman" w:eastAsia="Batang" w:hAnsi="Times New Roman" w:cs="Times New Roman"/>
                <w:sz w:val="24"/>
                <w:szCs w:val="24"/>
              </w:rPr>
            </w:pPr>
            <w:r w:rsidRPr="00AB7B40">
              <w:rPr>
                <w:rFonts w:ascii="Times New Roman" w:eastAsia="Times New Roman" w:hAnsi="Times New Roman" w:cs="Times New Roman"/>
                <w:bCs/>
                <w:sz w:val="24"/>
                <w:szCs w:val="24"/>
                <w:lang w:eastAsia="bg-BG"/>
              </w:rPr>
              <w:t>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r w:rsidRPr="00AB7B40">
              <w:rPr>
                <w:rFonts w:ascii="Times New Roman" w:eastAsia="Batang" w:hAnsi="Times New Roman" w:cs="Times New Roman"/>
                <w:sz w:val="24"/>
                <w:szCs w:val="24"/>
              </w:rPr>
              <w:t xml:space="preserve">; </w:t>
            </w:r>
          </w:p>
          <w:p w:rsidR="00920B67" w:rsidRPr="00AB7B40" w:rsidRDefault="00920B67" w:rsidP="00452F4E">
            <w:pPr>
              <w:numPr>
                <w:ilvl w:val="0"/>
                <w:numId w:val="27"/>
              </w:numPr>
              <w:spacing w:after="0" w:line="360" w:lineRule="auto"/>
              <w:ind w:left="1134" w:hanging="425"/>
              <w:contextualSpacing/>
              <w:jc w:val="both"/>
              <w:rPr>
                <w:rFonts w:ascii="Times New Roman" w:eastAsia="Batang" w:hAnsi="Times New Roman" w:cs="Times New Roman"/>
                <w:sz w:val="24"/>
                <w:szCs w:val="24"/>
              </w:rPr>
            </w:pPr>
            <w:r w:rsidRPr="00AB7B40">
              <w:rPr>
                <w:rFonts w:ascii="Times New Roman" w:eastAsia="Times New Roman" w:hAnsi="Times New Roman" w:cs="Times New Roman"/>
                <w:sz w:val="24"/>
                <w:szCs w:val="24"/>
                <w:lang w:eastAsia="bg-BG"/>
              </w:rPr>
              <w:t xml:space="preserve">ако ИЗПЪЛНИТЕЛЯТ бъде обявен в несъстоятелност; </w:t>
            </w:r>
          </w:p>
          <w:p w:rsidR="00920B67" w:rsidRPr="00AB7B40" w:rsidRDefault="00920B67" w:rsidP="00452F4E">
            <w:pPr>
              <w:numPr>
                <w:ilvl w:val="0"/>
                <w:numId w:val="27"/>
              </w:numPr>
              <w:spacing w:after="0" w:line="360" w:lineRule="auto"/>
              <w:ind w:left="1134" w:hanging="425"/>
              <w:contextualSpacing/>
              <w:jc w:val="both"/>
              <w:rPr>
                <w:rFonts w:ascii="Times New Roman" w:eastAsia="Batang" w:hAnsi="Times New Roman" w:cs="Times New Roman"/>
                <w:sz w:val="24"/>
                <w:szCs w:val="24"/>
              </w:rPr>
            </w:pPr>
            <w:r w:rsidRPr="00AB7B40">
              <w:rPr>
                <w:rFonts w:ascii="Times New Roman" w:eastAsia="Times New Roman" w:hAnsi="Times New Roman" w:cs="Times New Roman"/>
                <w:sz w:val="24"/>
                <w:szCs w:val="24"/>
                <w:lang w:eastAsia="bg-BG"/>
              </w:rPr>
              <w:t xml:space="preserve">при прекратяване с ликвидация на юридическото лице-изпълнител; </w:t>
            </w:r>
          </w:p>
          <w:p w:rsidR="00920B67" w:rsidRPr="00AB7B40" w:rsidRDefault="006F3ADC" w:rsidP="00452F4E">
            <w:pPr>
              <w:numPr>
                <w:ilvl w:val="0"/>
                <w:numId w:val="27"/>
              </w:numPr>
              <w:spacing w:after="0" w:line="360" w:lineRule="auto"/>
              <w:ind w:left="1134" w:hanging="425"/>
              <w:contextualSpacing/>
              <w:jc w:val="both"/>
              <w:rPr>
                <w:rFonts w:ascii="Times New Roman" w:eastAsia="Batang" w:hAnsi="Times New Roman" w:cs="Times New Roman"/>
                <w:sz w:val="24"/>
                <w:szCs w:val="24"/>
              </w:rPr>
            </w:pPr>
            <w:r>
              <w:rPr>
                <w:rFonts w:ascii="Times New Roman" w:eastAsia="Times New Roman" w:hAnsi="Times New Roman" w:cs="Times New Roman"/>
                <w:sz w:val="24"/>
                <w:szCs w:val="24"/>
                <w:lang w:eastAsia="bg-BG"/>
              </w:rPr>
              <w:t xml:space="preserve"> </w:t>
            </w:r>
            <w:r w:rsidR="00920B67" w:rsidRPr="00AB7B40">
              <w:rPr>
                <w:rFonts w:ascii="Times New Roman" w:eastAsia="Times New Roman" w:hAnsi="Times New Roman" w:cs="Times New Roman"/>
                <w:sz w:val="24"/>
                <w:szCs w:val="24"/>
                <w:lang w:eastAsia="bg-BG"/>
              </w:rPr>
              <w:t xml:space="preserve">при констатиран конфликт на интереси; </w:t>
            </w:r>
          </w:p>
          <w:p w:rsidR="00920B67" w:rsidRPr="00AB7B40" w:rsidRDefault="00920B67" w:rsidP="00920B67">
            <w:pPr>
              <w:spacing w:after="0" w:line="360" w:lineRule="auto"/>
              <w:ind w:left="851"/>
              <w:jc w:val="both"/>
              <w:rPr>
                <w:rFonts w:ascii="Times New Roman" w:eastAsia="Times New Roman" w:hAnsi="Times New Roman" w:cs="Times New Roman"/>
                <w:bCs/>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(18.3)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920B67" w:rsidRPr="00AB7B40" w:rsidRDefault="00920B67" w:rsidP="00920B67">
            <w:pPr>
              <w:spacing w:after="0" w:line="360" w:lineRule="auto"/>
              <w:jc w:val="both"/>
              <w:rPr>
                <w:rFonts w:ascii="Times New Roman" w:eastAsia="Times New Roman" w:hAnsi="Times New Roman" w:cs="Times New Roman"/>
                <w:bCs/>
                <w:sz w:val="24"/>
                <w:szCs w:val="24"/>
                <w:lang w:eastAsia="bg-BG"/>
              </w:rPr>
            </w:pPr>
            <w:r w:rsidRPr="00AB7B40">
              <w:rPr>
                <w:rFonts w:ascii="Times New Roman" w:eastAsia="Times New Roman" w:hAnsi="Times New Roman" w:cs="Times New Roman"/>
                <w:bCs/>
                <w:sz w:val="24"/>
                <w:szCs w:val="24"/>
                <w:lang w:eastAsia="bg-BG"/>
              </w:rPr>
              <w:t>(18.4)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920B67" w:rsidRPr="00AB7B40" w:rsidRDefault="00920B67" w:rsidP="00920B67">
            <w:pPr>
              <w:tabs>
                <w:tab w:val="left" w:pos="284"/>
              </w:tabs>
              <w:spacing w:after="0" w:line="360" w:lineRule="auto"/>
              <w:jc w:val="both"/>
              <w:rPr>
                <w:rFonts w:ascii="Times New Roman" w:eastAsia="Calibri" w:hAnsi="Times New Roman" w:cs="Times New Roman"/>
                <w:sz w:val="24"/>
                <w:szCs w:val="24"/>
              </w:rPr>
            </w:pPr>
            <w:r w:rsidRPr="00AB7B40">
              <w:rPr>
                <w:rFonts w:ascii="Times New Roman" w:eastAsia="Batang" w:hAnsi="Times New Roman" w:cs="Times New Roman"/>
                <w:sz w:val="24"/>
                <w:szCs w:val="24"/>
              </w:rPr>
              <w:t>(18.5) Възложителят може да развали Договора по реда и при условията предвидени в него или в приложимото законодателство.</w:t>
            </w:r>
          </w:p>
          <w:p w:rsidR="00920B67" w:rsidRDefault="00920B67" w:rsidP="00920B67">
            <w:pPr>
              <w:spacing w:after="0" w:line="360" w:lineRule="auto"/>
              <w:jc w:val="both"/>
              <w:rPr>
                <w:rFonts w:ascii="Times New Roman" w:eastAsia="Times New Roman" w:hAnsi="Times New Roman" w:cs="Times New Roman"/>
                <w:bCs/>
                <w:sz w:val="24"/>
                <w:szCs w:val="24"/>
                <w:lang w:eastAsia="bg-BG"/>
              </w:rPr>
            </w:pPr>
          </w:p>
          <w:p w:rsidR="00907DEC" w:rsidRPr="00AB7B40" w:rsidRDefault="00907DEC" w:rsidP="00920B67">
            <w:pPr>
              <w:spacing w:after="0" w:line="360" w:lineRule="auto"/>
              <w:jc w:val="both"/>
              <w:rPr>
                <w:rFonts w:ascii="Times New Roman" w:eastAsia="Times New Roman" w:hAnsi="Times New Roman" w:cs="Times New Roman"/>
                <w:bCs/>
                <w:sz w:val="24"/>
                <w:szCs w:val="24"/>
                <w:lang w:eastAsia="bg-BG"/>
              </w:rPr>
            </w:pPr>
          </w:p>
          <w:p w:rsidR="00920B67" w:rsidRPr="00AB7B40" w:rsidRDefault="00920B67" w:rsidP="00452F4E">
            <w:pPr>
              <w:numPr>
                <w:ilvl w:val="0"/>
                <w:numId w:val="21"/>
              </w:numPr>
              <w:spacing w:after="0" w:line="360" w:lineRule="auto"/>
              <w:ind w:left="1080" w:hanging="1080"/>
              <w:contextualSpacing/>
              <w:jc w:val="center"/>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НЕПРЕОДОЛИМА СИЛА</w:t>
            </w:r>
          </w:p>
          <w:p w:rsidR="00920B67" w:rsidRPr="00AB7B40" w:rsidRDefault="00920B67" w:rsidP="00920B67">
            <w:pPr>
              <w:spacing w:after="0" w:line="360" w:lineRule="auto"/>
              <w:jc w:val="center"/>
              <w:rPr>
                <w:rFonts w:ascii="Times New Roman" w:eastAsia="Times New Roman" w:hAnsi="Times New Roman" w:cs="Times New Roman"/>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b/>
                <w:sz w:val="24"/>
                <w:szCs w:val="24"/>
                <w:lang w:eastAsia="bg-BG"/>
              </w:rPr>
              <w:t>Член</w:t>
            </w:r>
            <w:r w:rsidR="003C0568">
              <w:rPr>
                <w:rFonts w:ascii="Times New Roman" w:eastAsia="Times New Roman" w:hAnsi="Times New Roman" w:cs="Times New Roman"/>
                <w:b/>
                <w:sz w:val="24"/>
                <w:szCs w:val="24"/>
                <w:lang w:eastAsia="bg-BG"/>
              </w:rPr>
              <w:t xml:space="preserve"> </w:t>
            </w:r>
            <w:r w:rsidRPr="00AB7B40">
              <w:rPr>
                <w:rFonts w:ascii="Times New Roman" w:eastAsia="Times New Roman" w:hAnsi="Times New Roman" w:cs="Times New Roman"/>
                <w:b/>
                <w:sz w:val="24"/>
                <w:szCs w:val="24"/>
                <w:lang w:eastAsia="bg-BG"/>
              </w:rPr>
              <w:t>19.</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 xml:space="preserve">(19.1) </w:t>
            </w:r>
            <w:r w:rsidRPr="00AB7B40">
              <w:rPr>
                <w:rFonts w:ascii="Times New Roman" w:eastAsia="Times New Roman" w:hAnsi="Times New Roman" w:cs="Times New Roman"/>
                <w:spacing w:val="-4"/>
                <w:sz w:val="24"/>
                <w:szCs w:val="24"/>
                <w:lang w:eastAsia="bg-BG"/>
              </w:rPr>
              <w:t>Страните се освобождават от отговорност за неизпълнение на задълженията</w:t>
            </w:r>
            <w:r w:rsidRPr="00AB7B40">
              <w:rPr>
                <w:rFonts w:ascii="Times New Roman" w:eastAsia="Times New Roman" w:hAnsi="Times New Roman" w:cs="Times New Roman"/>
                <w:sz w:val="24"/>
                <w:szCs w:val="24"/>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lastRenderedPageBreak/>
              <w:t>(19.2)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(19.3) Докато трае непреодолимата сила, изпълнението на задължението се спира.</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(19.4)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920B67" w:rsidRPr="00AB7B40" w:rsidRDefault="00920B67" w:rsidP="00920B67">
            <w:pPr>
              <w:spacing w:after="0" w:line="360" w:lineRule="auto"/>
              <w:ind w:firstLine="567"/>
              <w:jc w:val="both"/>
              <w:rPr>
                <w:rFonts w:ascii="Times New Roman" w:eastAsia="Times New Roman" w:hAnsi="Times New Roman" w:cs="Times New Roman"/>
                <w:b/>
                <w:bCs/>
                <w:sz w:val="24"/>
                <w:szCs w:val="24"/>
                <w:lang w:eastAsia="bg-BG"/>
              </w:rPr>
            </w:pPr>
          </w:p>
          <w:p w:rsidR="00920B67" w:rsidRPr="00AB7B40" w:rsidRDefault="00920B67" w:rsidP="00452F4E">
            <w:pPr>
              <w:numPr>
                <w:ilvl w:val="0"/>
                <w:numId w:val="21"/>
              </w:numPr>
              <w:tabs>
                <w:tab w:val="left" w:pos="0"/>
              </w:tabs>
              <w:spacing w:after="0" w:line="360" w:lineRule="auto"/>
              <w:ind w:left="1080" w:hanging="1080"/>
              <w:contextualSpacing/>
              <w:jc w:val="center"/>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КОНФИДЕНЦИАЛНОСТ</w:t>
            </w:r>
          </w:p>
          <w:p w:rsidR="00920B67" w:rsidRPr="00AB7B40" w:rsidRDefault="00920B67" w:rsidP="00920B67">
            <w:pPr>
              <w:spacing w:after="0" w:line="360" w:lineRule="auto"/>
              <w:jc w:val="center"/>
              <w:rPr>
                <w:rFonts w:ascii="Times New Roman" w:eastAsia="Times New Roman" w:hAnsi="Times New Roman" w:cs="Times New Roman"/>
                <w:sz w:val="24"/>
                <w:szCs w:val="24"/>
                <w:lang w:eastAsia="bg-BG"/>
              </w:rPr>
            </w:pP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b/>
                <w:sz w:val="24"/>
                <w:szCs w:val="24"/>
                <w:lang w:eastAsia="bg-BG"/>
              </w:rPr>
              <w:t>Член</w:t>
            </w:r>
            <w:r w:rsidR="003C0568">
              <w:rPr>
                <w:rFonts w:ascii="Times New Roman" w:eastAsia="Times New Roman" w:hAnsi="Times New Roman" w:cs="Times New Roman"/>
                <w:b/>
                <w:sz w:val="24"/>
                <w:szCs w:val="24"/>
                <w:lang w:eastAsia="bg-BG"/>
              </w:rPr>
              <w:t xml:space="preserve"> </w:t>
            </w:r>
            <w:r w:rsidRPr="00AB7B40">
              <w:rPr>
                <w:rFonts w:ascii="Times New Roman" w:eastAsia="Times New Roman" w:hAnsi="Times New Roman" w:cs="Times New Roman"/>
                <w:b/>
                <w:sz w:val="24"/>
                <w:szCs w:val="24"/>
                <w:lang w:eastAsia="bg-BG"/>
              </w:rPr>
              <w:t>20.</w:t>
            </w:r>
          </w:p>
          <w:p w:rsidR="002214F0" w:rsidRDefault="00920B67" w:rsidP="00920B67">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 xml:space="preserve">(20.1) </w:t>
            </w:r>
            <w:r w:rsidR="002214F0" w:rsidRPr="002214F0">
              <w:rPr>
                <w:rFonts w:ascii="Times New Roman" w:eastAsia="Times New Roman" w:hAnsi="Times New Roman" w:cs="Times New Roman"/>
                <w:sz w:val="24"/>
                <w:szCs w:val="24"/>
                <w:lang w:eastAsia="bg-BG"/>
              </w:rPr>
              <w:t xml:space="preserve">ИЗПЪЛНИТЕЛЯТ и ВЪЗЛОЖИТЕЛЯТ третират като конфиденциална всяка информация, получена при и/или по повод изпълнението на договора. </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r w:rsidRPr="00AB7B40">
              <w:rPr>
                <w:rFonts w:ascii="Times New Roman" w:eastAsia="Times New Roman" w:hAnsi="Times New Roman" w:cs="Times New Roman"/>
                <w:sz w:val="24"/>
                <w:szCs w:val="24"/>
                <w:lang w:eastAsia="bg-BG"/>
              </w:rPr>
              <w:t>(20.2)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920B67" w:rsidRPr="00AB7B40" w:rsidRDefault="00920B67" w:rsidP="00920B67">
            <w:pPr>
              <w:spacing w:after="0" w:line="360" w:lineRule="auto"/>
              <w:jc w:val="both"/>
              <w:rPr>
                <w:rFonts w:ascii="Times New Roman" w:eastAsia="Times New Roman" w:hAnsi="Times New Roman" w:cs="Times New Roman"/>
                <w:sz w:val="24"/>
                <w:szCs w:val="24"/>
                <w:lang w:eastAsia="bg-BG"/>
              </w:rPr>
            </w:pPr>
          </w:p>
          <w:p w:rsidR="00920B67" w:rsidRPr="00AB7B40" w:rsidRDefault="00920B67" w:rsidP="00920B67">
            <w:pPr>
              <w:spacing w:after="0" w:line="360" w:lineRule="auto"/>
              <w:ind w:firstLine="567"/>
              <w:jc w:val="both"/>
              <w:rPr>
                <w:rFonts w:ascii="Times New Roman" w:eastAsia="Times New Roman" w:hAnsi="Times New Roman" w:cs="Times New Roman"/>
                <w:b/>
                <w:sz w:val="24"/>
                <w:szCs w:val="24"/>
                <w:lang w:eastAsia="bg-BG"/>
              </w:rPr>
            </w:pPr>
          </w:p>
          <w:p w:rsidR="00920B67" w:rsidRPr="00AB7B40" w:rsidRDefault="00920B67" w:rsidP="00452F4E">
            <w:pPr>
              <w:numPr>
                <w:ilvl w:val="0"/>
                <w:numId w:val="21"/>
              </w:numPr>
              <w:spacing w:after="0" w:line="360" w:lineRule="auto"/>
              <w:ind w:left="1080"/>
              <w:contextualSpacing/>
              <w:jc w:val="center"/>
              <w:rPr>
                <w:rFonts w:ascii="Times New Roman" w:eastAsia="Times New Roman" w:hAnsi="Times New Roman" w:cs="Times New Roman"/>
                <w:b/>
                <w:sz w:val="24"/>
                <w:szCs w:val="24"/>
                <w:lang w:eastAsia="bg-BG"/>
              </w:rPr>
            </w:pPr>
            <w:r w:rsidRPr="00AB7B40">
              <w:rPr>
                <w:rFonts w:ascii="Times New Roman" w:eastAsia="Times New Roman" w:hAnsi="Times New Roman" w:cs="Times New Roman"/>
                <w:b/>
                <w:sz w:val="24"/>
                <w:szCs w:val="24"/>
                <w:lang w:eastAsia="bg-BG"/>
              </w:rPr>
              <w:t>ДОПЪЛНИТЕЛНИ РАЗПОРЕДБИ</w:t>
            </w:r>
          </w:p>
          <w:p w:rsidR="00920B67" w:rsidRPr="00AB7B40" w:rsidRDefault="00920B67" w:rsidP="00920B67">
            <w:pPr>
              <w:spacing w:after="0" w:line="360" w:lineRule="auto"/>
              <w:jc w:val="both"/>
              <w:rPr>
                <w:rFonts w:ascii="Times New Roman" w:eastAsia="Calibri" w:hAnsi="Times New Roman" w:cs="Times New Roman"/>
                <w:b/>
                <w:sz w:val="24"/>
                <w:szCs w:val="24"/>
              </w:rPr>
            </w:pPr>
            <w:r w:rsidRPr="00AB7B40">
              <w:rPr>
                <w:rFonts w:ascii="Times New Roman" w:eastAsia="Batang" w:hAnsi="Times New Roman" w:cs="Times New Roman"/>
                <w:b/>
                <w:sz w:val="24"/>
                <w:szCs w:val="24"/>
              </w:rPr>
              <w:t xml:space="preserve">Член 21. </w:t>
            </w: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За всички неуредени в настоящия Договор въпроси се прилага действащото българско законодателство.</w:t>
            </w:r>
          </w:p>
          <w:p w:rsidR="00920B67" w:rsidRPr="00AB7B40" w:rsidRDefault="00920B67" w:rsidP="00920B67">
            <w:pPr>
              <w:spacing w:after="0" w:line="360" w:lineRule="auto"/>
              <w:jc w:val="both"/>
              <w:rPr>
                <w:rFonts w:ascii="Times New Roman" w:eastAsia="Batang" w:hAnsi="Times New Roman" w:cs="Times New Roman"/>
                <w:b/>
                <w:sz w:val="24"/>
                <w:szCs w:val="24"/>
              </w:rPr>
            </w:pP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b/>
                <w:sz w:val="24"/>
                <w:szCs w:val="24"/>
              </w:rPr>
              <w:t>Член 22</w:t>
            </w:r>
            <w:r w:rsidRPr="00AB7B40">
              <w:rPr>
                <w:rFonts w:ascii="Times New Roman" w:eastAsia="Batang" w:hAnsi="Times New Roman" w:cs="Times New Roman"/>
                <w:sz w:val="24"/>
                <w:szCs w:val="24"/>
              </w:rPr>
              <w:t>.</w:t>
            </w:r>
            <w:r w:rsidRPr="00AB7B40">
              <w:rPr>
                <w:rFonts w:ascii="Times New Roman" w:eastAsia="Batang" w:hAnsi="Times New Roman" w:cs="Times New Roman"/>
                <w:sz w:val="24"/>
                <w:szCs w:val="24"/>
              </w:rPr>
              <w:tab/>
            </w: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(22.1) Упълномощени представители на Страните, които могат да приемат и правят изявления по изпълнението на настоящия Договор са:</w:t>
            </w:r>
          </w:p>
          <w:p w:rsidR="00920B67" w:rsidRPr="00AB7B40" w:rsidRDefault="00920B67" w:rsidP="00920B67">
            <w:pPr>
              <w:spacing w:after="0" w:line="360" w:lineRule="auto"/>
              <w:jc w:val="both"/>
              <w:rPr>
                <w:rFonts w:ascii="Times New Roman" w:eastAsia="Batang" w:hAnsi="Times New Roman" w:cs="Times New Roman"/>
                <w:b/>
                <w:sz w:val="24"/>
                <w:szCs w:val="24"/>
              </w:rPr>
            </w:pPr>
          </w:p>
          <w:p w:rsidR="00920B67" w:rsidRPr="00AB7B40" w:rsidRDefault="00920B67" w:rsidP="00920B67">
            <w:pPr>
              <w:spacing w:after="0" w:line="360" w:lineRule="auto"/>
              <w:jc w:val="both"/>
              <w:rPr>
                <w:rFonts w:ascii="Times New Roman" w:eastAsia="Batang" w:hAnsi="Times New Roman" w:cs="Times New Roman"/>
                <w:b/>
                <w:sz w:val="24"/>
                <w:szCs w:val="24"/>
              </w:rPr>
            </w:pPr>
            <w:r w:rsidRPr="00AB7B40">
              <w:rPr>
                <w:rFonts w:ascii="Times New Roman" w:eastAsia="Batang" w:hAnsi="Times New Roman" w:cs="Times New Roman"/>
                <w:b/>
                <w:sz w:val="24"/>
                <w:szCs w:val="24"/>
              </w:rPr>
              <w:t>ЗА ВЪЗЛОЖИТЕЛЯ:</w:t>
            </w: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w:t>
            </w: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lastRenderedPageBreak/>
              <w:t>Телефон: ...........................................</w:t>
            </w:r>
          </w:p>
          <w:p w:rsidR="00920B67" w:rsidRPr="00AB7B40" w:rsidRDefault="00920B67" w:rsidP="00920B67">
            <w:pPr>
              <w:spacing w:after="0" w:line="360" w:lineRule="auto"/>
              <w:jc w:val="both"/>
              <w:rPr>
                <w:rFonts w:ascii="Times New Roman" w:eastAsia="Batang" w:hAnsi="Times New Roman" w:cs="Times New Roman"/>
                <w:b/>
                <w:sz w:val="24"/>
                <w:szCs w:val="24"/>
              </w:rPr>
            </w:pPr>
            <w:r w:rsidRPr="00AB7B40">
              <w:rPr>
                <w:rFonts w:ascii="Times New Roman" w:eastAsia="Batang" w:hAnsi="Times New Roman" w:cs="Times New Roman"/>
                <w:sz w:val="24"/>
                <w:szCs w:val="24"/>
              </w:rPr>
              <w:t>Email: ...................................................</w:t>
            </w:r>
          </w:p>
          <w:p w:rsidR="00920B67" w:rsidRPr="00AB7B40" w:rsidRDefault="00920B67" w:rsidP="00920B67">
            <w:pPr>
              <w:spacing w:after="0" w:line="360" w:lineRule="auto"/>
              <w:jc w:val="both"/>
              <w:rPr>
                <w:rFonts w:ascii="Times New Roman" w:eastAsia="Batang" w:hAnsi="Times New Roman" w:cs="Times New Roman"/>
                <w:b/>
                <w:sz w:val="24"/>
                <w:szCs w:val="24"/>
              </w:rPr>
            </w:pPr>
          </w:p>
          <w:p w:rsidR="00920B67" w:rsidRPr="00AB7B40" w:rsidRDefault="00920B67" w:rsidP="00920B67">
            <w:pPr>
              <w:spacing w:after="0" w:line="360" w:lineRule="auto"/>
              <w:jc w:val="both"/>
              <w:rPr>
                <w:rFonts w:ascii="Times New Roman" w:eastAsia="Batang" w:hAnsi="Times New Roman" w:cs="Times New Roman"/>
                <w:b/>
                <w:sz w:val="24"/>
                <w:szCs w:val="24"/>
              </w:rPr>
            </w:pPr>
            <w:r w:rsidRPr="00AB7B40">
              <w:rPr>
                <w:rFonts w:ascii="Times New Roman" w:eastAsia="Batang" w:hAnsi="Times New Roman" w:cs="Times New Roman"/>
                <w:b/>
                <w:sz w:val="24"/>
                <w:szCs w:val="24"/>
              </w:rPr>
              <w:t>ЗА ИЗПЪЛНИТЕЛЯ:</w:t>
            </w: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w:t>
            </w: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Телефон: ..............................................</w:t>
            </w:r>
          </w:p>
          <w:p w:rsidR="00920B67" w:rsidRPr="00AB7B40" w:rsidRDefault="00920B67" w:rsidP="00920B67">
            <w:pPr>
              <w:spacing w:after="0" w:line="360" w:lineRule="auto"/>
              <w:jc w:val="both"/>
              <w:rPr>
                <w:rFonts w:ascii="Times New Roman" w:eastAsia="Batang" w:hAnsi="Times New Roman" w:cs="Times New Roman"/>
                <w:b/>
                <w:sz w:val="24"/>
                <w:szCs w:val="24"/>
              </w:rPr>
            </w:pPr>
            <w:r w:rsidRPr="00AB7B40">
              <w:rPr>
                <w:rFonts w:ascii="Times New Roman" w:eastAsia="Batang" w:hAnsi="Times New Roman" w:cs="Times New Roman"/>
                <w:sz w:val="24"/>
                <w:szCs w:val="24"/>
              </w:rPr>
              <w:t>Email: ...................................................</w:t>
            </w:r>
          </w:p>
          <w:p w:rsidR="00920B67" w:rsidRPr="00AB7B40" w:rsidRDefault="00920B67" w:rsidP="00920B67">
            <w:pPr>
              <w:spacing w:after="0" w:line="360" w:lineRule="auto"/>
              <w:jc w:val="both"/>
              <w:rPr>
                <w:rFonts w:ascii="Times New Roman" w:eastAsia="Batang" w:hAnsi="Times New Roman" w:cs="Times New Roman"/>
                <w:sz w:val="24"/>
                <w:szCs w:val="24"/>
              </w:rPr>
            </w:pP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(22.2)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920B67" w:rsidRPr="00AB7B40" w:rsidRDefault="00920B67" w:rsidP="00920B67">
            <w:pPr>
              <w:spacing w:after="0" w:line="360" w:lineRule="auto"/>
              <w:jc w:val="both"/>
              <w:rPr>
                <w:rFonts w:ascii="Times New Roman" w:eastAsia="Batang" w:hAnsi="Times New Roman" w:cs="Times New Roman"/>
                <w:sz w:val="24"/>
                <w:szCs w:val="24"/>
              </w:rPr>
            </w:pP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(22.3)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920B67" w:rsidRPr="00AB7B40" w:rsidRDefault="00920B67" w:rsidP="00920B67">
            <w:pPr>
              <w:spacing w:after="0" w:line="360" w:lineRule="auto"/>
              <w:jc w:val="both"/>
              <w:rPr>
                <w:rFonts w:ascii="Times New Roman" w:eastAsia="Batang" w:hAnsi="Times New Roman" w:cs="Times New Roman"/>
                <w:b/>
                <w:sz w:val="24"/>
                <w:szCs w:val="24"/>
              </w:rPr>
            </w:pP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(22.4)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22 се считат за валидно изпратени и получени от другата Страна.</w:t>
            </w:r>
          </w:p>
          <w:p w:rsidR="00920B67" w:rsidRPr="00AB7B40" w:rsidRDefault="00920B67" w:rsidP="00920B67">
            <w:pPr>
              <w:spacing w:after="0" w:line="360" w:lineRule="auto"/>
              <w:jc w:val="both"/>
              <w:rPr>
                <w:rFonts w:ascii="Times New Roman" w:eastAsia="Batang" w:hAnsi="Times New Roman" w:cs="Times New Roman"/>
                <w:sz w:val="24"/>
                <w:szCs w:val="24"/>
              </w:rPr>
            </w:pP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(22.5)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920B67" w:rsidRPr="00AB7B40" w:rsidRDefault="00920B67" w:rsidP="00654CB6">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b/>
                <w:sz w:val="24"/>
                <w:szCs w:val="24"/>
              </w:rPr>
              <w:t>Член 23</w:t>
            </w:r>
            <w:r w:rsidR="00654CB6">
              <w:rPr>
                <w:rFonts w:ascii="Times New Roman" w:eastAsia="Batang" w:hAnsi="Times New Roman" w:cs="Times New Roman"/>
                <w:sz w:val="24"/>
                <w:szCs w:val="24"/>
              </w:rPr>
              <w:t xml:space="preserve">. </w:t>
            </w:r>
            <w:r w:rsidRPr="00AB7B40">
              <w:rPr>
                <w:rFonts w:ascii="Times New Roman" w:eastAsia="Batang" w:hAnsi="Times New Roman" w:cs="Times New Roman"/>
                <w:sz w:val="24"/>
                <w:szCs w:val="24"/>
              </w:rPr>
              <w:t>Изпълнителят няма право да прехвърля своите права или задължения по настоящия Договор на трети лица, освен в случаите предвидени в ЗОП.</w:t>
            </w:r>
          </w:p>
          <w:p w:rsidR="00920B67" w:rsidRPr="00AB7B40" w:rsidRDefault="00920B67" w:rsidP="00920B67">
            <w:pPr>
              <w:tabs>
                <w:tab w:val="left" w:pos="9072"/>
              </w:tabs>
              <w:spacing w:after="0" w:line="360" w:lineRule="auto"/>
              <w:jc w:val="both"/>
              <w:rPr>
                <w:rFonts w:ascii="Times New Roman" w:eastAsia="Batang" w:hAnsi="Times New Roman" w:cs="Times New Roman"/>
                <w:b/>
                <w:sz w:val="24"/>
                <w:szCs w:val="24"/>
              </w:rPr>
            </w:pPr>
          </w:p>
          <w:p w:rsidR="00920B67" w:rsidRPr="00AB7B40" w:rsidRDefault="00920B67" w:rsidP="00920B67">
            <w:pPr>
              <w:tabs>
                <w:tab w:val="left" w:pos="9072"/>
              </w:tabs>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b/>
                <w:sz w:val="24"/>
                <w:szCs w:val="24"/>
              </w:rPr>
              <w:t>Член 24</w:t>
            </w:r>
            <w:r w:rsidRPr="00AB7B40">
              <w:rPr>
                <w:rFonts w:ascii="Times New Roman" w:eastAsia="Batang" w:hAnsi="Times New Roman" w:cs="Times New Roman"/>
                <w:sz w:val="24"/>
                <w:szCs w:val="24"/>
              </w:rPr>
              <w:t>.</w:t>
            </w:r>
            <w:r w:rsidRPr="00AB7B40">
              <w:rPr>
                <w:rFonts w:ascii="Times New Roman" w:eastAsia="Batang" w:hAnsi="Times New Roman" w:cs="Times New Roman"/>
                <w:sz w:val="24"/>
                <w:szCs w:val="24"/>
              </w:rPr>
              <w:tab/>
            </w:r>
          </w:p>
          <w:p w:rsidR="00920B67" w:rsidRPr="00AB7B40" w:rsidRDefault="00920B67" w:rsidP="00920B67">
            <w:pPr>
              <w:tabs>
                <w:tab w:val="left" w:pos="9072"/>
              </w:tabs>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 xml:space="preserve">(24.1)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w:t>
            </w:r>
            <w:r w:rsidRPr="00AB7B40">
              <w:rPr>
                <w:rFonts w:ascii="Times New Roman" w:eastAsia="Batang" w:hAnsi="Times New Roman" w:cs="Times New Roman"/>
                <w:sz w:val="24"/>
                <w:szCs w:val="24"/>
              </w:rPr>
              <w:lastRenderedPageBreak/>
              <w:t>по-долу покана за преговори с посочване на дата, час и място за преговори.</w:t>
            </w:r>
          </w:p>
          <w:p w:rsidR="00920B67" w:rsidRPr="00AB7B40" w:rsidRDefault="00920B67" w:rsidP="00920B67">
            <w:pPr>
              <w:spacing w:after="0" w:line="360" w:lineRule="auto"/>
              <w:jc w:val="both"/>
              <w:rPr>
                <w:rFonts w:ascii="Times New Roman" w:eastAsia="Batang" w:hAnsi="Times New Roman" w:cs="Times New Roman"/>
                <w:sz w:val="24"/>
                <w:szCs w:val="24"/>
              </w:rPr>
            </w:pP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sz w:val="24"/>
                <w:szCs w:val="24"/>
              </w:rPr>
              <w:t>(24.2)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920B67" w:rsidRPr="00AB7B40" w:rsidRDefault="00920B67" w:rsidP="00920B67">
            <w:pPr>
              <w:spacing w:after="0" w:line="360" w:lineRule="auto"/>
              <w:jc w:val="both"/>
              <w:rPr>
                <w:rFonts w:ascii="Times New Roman" w:eastAsia="Batang" w:hAnsi="Times New Roman" w:cs="Times New Roman"/>
                <w:sz w:val="24"/>
                <w:szCs w:val="24"/>
              </w:rPr>
            </w:pPr>
          </w:p>
          <w:p w:rsidR="00920B67" w:rsidRPr="00AB7B40"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Batang" w:hAnsi="Times New Roman" w:cs="Times New Roman"/>
                <w:b/>
                <w:sz w:val="24"/>
                <w:szCs w:val="24"/>
              </w:rPr>
              <w:t>Член 25</w:t>
            </w:r>
            <w:r w:rsidRPr="00AB7B40">
              <w:rPr>
                <w:rFonts w:ascii="Times New Roman" w:eastAsia="Batang" w:hAnsi="Times New Roman" w:cs="Times New Roman"/>
                <w:sz w:val="24"/>
                <w:szCs w:val="24"/>
              </w:rPr>
              <w:t>.</w:t>
            </w:r>
            <w:r w:rsidR="00654CB6">
              <w:rPr>
                <w:rFonts w:ascii="Times New Roman" w:eastAsia="Batang" w:hAnsi="Times New Roman" w:cs="Times New Roman"/>
                <w:sz w:val="24"/>
                <w:szCs w:val="24"/>
              </w:rPr>
              <w:t xml:space="preserve"> </w:t>
            </w:r>
            <w:r w:rsidRPr="00AB7B40">
              <w:rPr>
                <w:rFonts w:ascii="Times New Roman" w:eastAsia="Batang" w:hAnsi="Times New Roman" w:cs="Times New Roman"/>
                <w:sz w:val="24"/>
                <w:szCs w:val="24"/>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920B67" w:rsidRPr="00654CB6" w:rsidRDefault="00920B67" w:rsidP="00920B67">
            <w:pPr>
              <w:spacing w:after="0" w:line="360" w:lineRule="auto"/>
              <w:jc w:val="both"/>
              <w:rPr>
                <w:rFonts w:ascii="Times New Roman" w:eastAsia="Batang" w:hAnsi="Times New Roman" w:cs="Times New Roman"/>
                <w:sz w:val="12"/>
                <w:szCs w:val="12"/>
              </w:rPr>
            </w:pPr>
          </w:p>
          <w:p w:rsidR="00920B67" w:rsidRPr="00AB7B40" w:rsidRDefault="00920B67" w:rsidP="00920B67">
            <w:pPr>
              <w:spacing w:after="0" w:line="360" w:lineRule="auto"/>
              <w:jc w:val="both"/>
              <w:rPr>
                <w:rFonts w:ascii="Times New Roman" w:eastAsia="Calibri" w:hAnsi="Times New Roman" w:cs="Times New Roman"/>
                <w:sz w:val="24"/>
                <w:szCs w:val="24"/>
              </w:rPr>
            </w:pPr>
            <w:r w:rsidRPr="00AB7B40">
              <w:rPr>
                <w:rFonts w:ascii="Times New Roman" w:eastAsia="Calibri" w:hAnsi="Times New Roman" w:cs="Times New Roman"/>
                <w:sz w:val="24"/>
                <w:szCs w:val="24"/>
              </w:rPr>
              <w:t>Неразделна част от настоящия Договор са следните приложения:</w:t>
            </w:r>
          </w:p>
          <w:p w:rsidR="00920B67" w:rsidRPr="00AB7B40" w:rsidRDefault="00920B67" w:rsidP="00452F4E">
            <w:pPr>
              <w:numPr>
                <w:ilvl w:val="0"/>
                <w:numId w:val="30"/>
              </w:numPr>
              <w:spacing w:after="0" w:line="360" w:lineRule="auto"/>
              <w:contextualSpacing/>
              <w:jc w:val="both"/>
              <w:rPr>
                <w:rFonts w:ascii="Times New Roman" w:eastAsia="Calibri" w:hAnsi="Times New Roman" w:cs="Times New Roman"/>
                <w:sz w:val="24"/>
                <w:szCs w:val="24"/>
              </w:rPr>
            </w:pPr>
            <w:r w:rsidRPr="00AB7B40">
              <w:rPr>
                <w:rFonts w:ascii="Times New Roman" w:eastAsia="Calibri" w:hAnsi="Times New Roman" w:cs="Times New Roman"/>
                <w:i/>
                <w:sz w:val="24"/>
                <w:szCs w:val="24"/>
              </w:rPr>
              <w:t>Приложение № 1</w:t>
            </w:r>
            <w:r w:rsidRPr="00AB7B40">
              <w:rPr>
                <w:rFonts w:ascii="Times New Roman" w:eastAsia="Calibri" w:hAnsi="Times New Roman" w:cs="Times New Roman"/>
                <w:sz w:val="24"/>
                <w:szCs w:val="24"/>
              </w:rPr>
              <w:t xml:space="preserve"> – Техническа спецификация на Възложителя;</w:t>
            </w:r>
          </w:p>
          <w:p w:rsidR="00920B67" w:rsidRPr="00AB7B40" w:rsidRDefault="00920B67" w:rsidP="00452F4E">
            <w:pPr>
              <w:numPr>
                <w:ilvl w:val="0"/>
                <w:numId w:val="30"/>
              </w:numPr>
              <w:spacing w:after="0" w:line="360" w:lineRule="auto"/>
              <w:contextualSpacing/>
              <w:jc w:val="both"/>
              <w:rPr>
                <w:rFonts w:ascii="Times New Roman" w:eastAsia="Calibri" w:hAnsi="Times New Roman" w:cs="Times New Roman"/>
                <w:sz w:val="24"/>
                <w:szCs w:val="24"/>
              </w:rPr>
            </w:pPr>
            <w:r w:rsidRPr="00AB7B40">
              <w:rPr>
                <w:rFonts w:ascii="Times New Roman" w:eastAsia="Calibri" w:hAnsi="Times New Roman" w:cs="Times New Roman"/>
                <w:i/>
                <w:sz w:val="24"/>
                <w:szCs w:val="24"/>
              </w:rPr>
              <w:t xml:space="preserve">Приложение № 2 – </w:t>
            </w:r>
            <w:r w:rsidRPr="00AB7B40">
              <w:rPr>
                <w:rFonts w:ascii="Times New Roman" w:eastAsia="Calibri" w:hAnsi="Times New Roman" w:cs="Times New Roman"/>
                <w:sz w:val="24"/>
                <w:szCs w:val="24"/>
              </w:rPr>
              <w:t>Техническо предложение на Изпълнителя;</w:t>
            </w:r>
          </w:p>
          <w:p w:rsidR="00920B67" w:rsidRPr="00AB7B40" w:rsidRDefault="00920B67" w:rsidP="00452F4E">
            <w:pPr>
              <w:numPr>
                <w:ilvl w:val="0"/>
                <w:numId w:val="30"/>
              </w:numPr>
              <w:spacing w:after="0" w:line="360" w:lineRule="auto"/>
              <w:contextualSpacing/>
              <w:jc w:val="both"/>
              <w:rPr>
                <w:rFonts w:ascii="Times New Roman" w:eastAsia="Calibri" w:hAnsi="Times New Roman" w:cs="Times New Roman"/>
                <w:sz w:val="24"/>
                <w:szCs w:val="24"/>
              </w:rPr>
            </w:pPr>
            <w:r w:rsidRPr="00AB7B40">
              <w:rPr>
                <w:rFonts w:ascii="Times New Roman" w:eastAsia="Calibri" w:hAnsi="Times New Roman" w:cs="Times New Roman"/>
                <w:i/>
                <w:sz w:val="24"/>
                <w:szCs w:val="24"/>
              </w:rPr>
              <w:t xml:space="preserve">Приложение № 3 – </w:t>
            </w:r>
            <w:r w:rsidRPr="00AB7B40">
              <w:rPr>
                <w:rFonts w:ascii="Times New Roman" w:eastAsia="Calibri" w:hAnsi="Times New Roman" w:cs="Times New Roman"/>
                <w:sz w:val="24"/>
                <w:szCs w:val="24"/>
              </w:rPr>
              <w:t>Ценово предложение на Изпълнителя.</w:t>
            </w:r>
          </w:p>
          <w:p w:rsidR="00920B67" w:rsidRPr="00654CB6" w:rsidRDefault="00920B67" w:rsidP="00920B67">
            <w:pPr>
              <w:spacing w:after="0" w:line="360" w:lineRule="auto"/>
              <w:jc w:val="both"/>
              <w:rPr>
                <w:rFonts w:ascii="Times New Roman" w:eastAsia="Calibri" w:hAnsi="Times New Roman" w:cs="Times New Roman"/>
                <w:sz w:val="12"/>
                <w:szCs w:val="12"/>
              </w:rPr>
            </w:pPr>
          </w:p>
          <w:p w:rsidR="00920B67" w:rsidRPr="007B6B7D" w:rsidRDefault="00920B67" w:rsidP="00920B67">
            <w:pPr>
              <w:spacing w:after="0" w:line="360" w:lineRule="auto"/>
              <w:jc w:val="both"/>
              <w:rPr>
                <w:rFonts w:ascii="Times New Roman" w:eastAsia="Batang" w:hAnsi="Times New Roman" w:cs="Times New Roman"/>
                <w:sz w:val="24"/>
                <w:szCs w:val="24"/>
              </w:rPr>
            </w:pPr>
            <w:r w:rsidRPr="00AB7B40">
              <w:rPr>
                <w:rFonts w:ascii="Times New Roman" w:eastAsia="Calibri" w:hAnsi="Times New Roman" w:cs="Times New Roman"/>
                <w:sz w:val="24"/>
                <w:szCs w:val="24"/>
              </w:rPr>
              <w:t xml:space="preserve">Настоящият Договор се подписа в </w:t>
            </w:r>
            <w:r w:rsidR="004A4767">
              <w:rPr>
                <w:rFonts w:ascii="Times New Roman" w:eastAsia="Calibri" w:hAnsi="Times New Roman" w:cs="Times New Roman"/>
                <w:sz w:val="24"/>
                <w:szCs w:val="24"/>
              </w:rPr>
              <w:t>2</w:t>
            </w:r>
            <w:r w:rsidRPr="00AB7B40">
              <w:rPr>
                <w:rFonts w:ascii="Times New Roman" w:eastAsia="Calibri" w:hAnsi="Times New Roman" w:cs="Times New Roman"/>
                <w:sz w:val="24"/>
                <w:szCs w:val="24"/>
              </w:rPr>
              <w:t xml:space="preserve"> (</w:t>
            </w:r>
            <w:r w:rsidR="004A4767">
              <w:rPr>
                <w:rFonts w:ascii="Times New Roman" w:eastAsia="Calibri" w:hAnsi="Times New Roman" w:cs="Times New Roman"/>
                <w:sz w:val="24"/>
                <w:szCs w:val="24"/>
              </w:rPr>
              <w:t>два</w:t>
            </w:r>
            <w:r w:rsidRPr="00AB7B40">
              <w:rPr>
                <w:rFonts w:ascii="Times New Roman" w:eastAsia="Calibri" w:hAnsi="Times New Roman" w:cs="Times New Roman"/>
                <w:sz w:val="24"/>
                <w:szCs w:val="24"/>
              </w:rPr>
              <w:t xml:space="preserve">) еднообразни екземпляра – </w:t>
            </w:r>
            <w:r w:rsidR="004A4767" w:rsidRPr="004A4767">
              <w:rPr>
                <w:rFonts w:ascii="Times New Roman" w:eastAsia="Calibri" w:hAnsi="Times New Roman" w:cs="Times New Roman"/>
                <w:sz w:val="24"/>
                <w:szCs w:val="24"/>
              </w:rPr>
              <w:t xml:space="preserve">1 (един) </w:t>
            </w:r>
            <w:r w:rsidRPr="00AB7B40">
              <w:rPr>
                <w:rFonts w:ascii="Times New Roman" w:eastAsia="Calibri" w:hAnsi="Times New Roman" w:cs="Times New Roman"/>
                <w:sz w:val="24"/>
                <w:szCs w:val="24"/>
              </w:rPr>
              <w:t>за Възложителя и 1 (един) за Изпълнителя.</w:t>
            </w:r>
            <w:r w:rsidR="004A4767">
              <w:rPr>
                <w:rFonts w:ascii="Times New Roman" w:eastAsia="Calibri" w:hAnsi="Times New Roman" w:cs="Times New Roman"/>
                <w:sz w:val="24"/>
                <w:szCs w:val="24"/>
              </w:rPr>
              <w:t xml:space="preserve"> </w:t>
            </w:r>
          </w:p>
        </w:tc>
      </w:tr>
      <w:tr w:rsidR="00031006" w:rsidRPr="00AB7B40" w:rsidTr="00E318FE">
        <w:trPr>
          <w:tblCellSpacing w:w="0" w:type="dxa"/>
        </w:trPr>
        <w:tc>
          <w:tcPr>
            <w:tcW w:w="9497" w:type="dxa"/>
            <w:tcBorders>
              <w:top w:val="nil"/>
              <w:left w:val="nil"/>
              <w:bottom w:val="nil"/>
              <w:right w:val="nil"/>
            </w:tcBorders>
            <w:shd w:val="clear" w:color="auto" w:fill="auto"/>
          </w:tcPr>
          <w:p w:rsidR="00031006" w:rsidRPr="00654CB6" w:rsidRDefault="00031006" w:rsidP="00920B67">
            <w:pPr>
              <w:widowControl w:val="0"/>
              <w:tabs>
                <w:tab w:val="left" w:pos="-720"/>
              </w:tabs>
              <w:suppressAutoHyphens/>
              <w:spacing w:after="0" w:line="360" w:lineRule="auto"/>
              <w:jc w:val="center"/>
              <w:rPr>
                <w:rFonts w:ascii="Times New Roman" w:eastAsia="Batang" w:hAnsi="Times New Roman" w:cs="Times New Roman"/>
                <w:sz w:val="12"/>
                <w:szCs w:val="12"/>
              </w:rPr>
            </w:pPr>
          </w:p>
        </w:tc>
      </w:tr>
    </w:tbl>
    <w:p w:rsidR="004A4767" w:rsidRPr="004A4767" w:rsidRDefault="004A4767" w:rsidP="004A4767">
      <w:pPr>
        <w:tabs>
          <w:tab w:val="left" w:pos="0"/>
          <w:tab w:val="left" w:pos="5954"/>
          <w:tab w:val="right" w:pos="9498"/>
        </w:tabs>
        <w:spacing w:before="600" w:after="0" w:line="240" w:lineRule="auto"/>
        <w:jc w:val="both"/>
        <w:rPr>
          <w:rFonts w:ascii="Times New Roman" w:eastAsia="Times New Roman" w:hAnsi="Times New Roman" w:cs="Times New Roman"/>
          <w:b/>
          <w:sz w:val="24"/>
          <w:szCs w:val="24"/>
          <w:lang w:eastAsia="bg-BG"/>
        </w:rPr>
      </w:pPr>
      <w:r w:rsidRPr="004A4767">
        <w:rPr>
          <w:rFonts w:ascii="Times New Roman" w:eastAsia="Times New Roman" w:hAnsi="Times New Roman" w:cs="Times New Roman"/>
          <w:b/>
          <w:sz w:val="24"/>
          <w:szCs w:val="24"/>
          <w:lang w:eastAsia="bg-BG"/>
        </w:rPr>
        <w:t>ВЪЗЛОЖИТЕЛ:</w:t>
      </w:r>
      <w:r w:rsidRPr="004A4767">
        <w:rPr>
          <w:rFonts w:ascii="Times New Roman" w:eastAsia="Times New Roman" w:hAnsi="Times New Roman" w:cs="Times New Roman"/>
          <w:b/>
          <w:sz w:val="24"/>
          <w:szCs w:val="24"/>
          <w:lang w:eastAsia="bg-BG"/>
        </w:rPr>
        <w:tab/>
        <w:t>ИЗПЪЛНИТЕЛ: ………………</w:t>
      </w:r>
      <w:r w:rsidRPr="004A4767">
        <w:rPr>
          <w:rFonts w:ascii="Times New Roman" w:eastAsia="Times New Roman" w:hAnsi="Times New Roman" w:cs="Times New Roman"/>
          <w:b/>
          <w:sz w:val="24"/>
          <w:szCs w:val="24"/>
          <w:lang w:eastAsia="bg-BG"/>
        </w:rPr>
        <w:tab/>
      </w:r>
    </w:p>
    <w:p w:rsidR="004A4767" w:rsidRPr="004A4767" w:rsidRDefault="004A4767" w:rsidP="004A4767">
      <w:pPr>
        <w:tabs>
          <w:tab w:val="left" w:pos="0"/>
          <w:tab w:val="right" w:pos="4253"/>
          <w:tab w:val="left" w:pos="7815"/>
        </w:tabs>
        <w:spacing w:after="0" w:line="240" w:lineRule="auto"/>
        <w:jc w:val="both"/>
        <w:rPr>
          <w:rFonts w:ascii="Times New Roman" w:eastAsia="Calibri" w:hAnsi="Times New Roman" w:cs="Times New Roman"/>
          <w:sz w:val="24"/>
          <w:szCs w:val="24"/>
        </w:rPr>
      </w:pPr>
      <w:r w:rsidRPr="004A4767">
        <w:rPr>
          <w:rFonts w:ascii="Times New Roman" w:eastAsia="Calibri" w:hAnsi="Times New Roman" w:cs="Times New Roman"/>
          <w:sz w:val="24"/>
          <w:szCs w:val="24"/>
        </w:rPr>
        <w:tab/>
      </w:r>
      <w:r w:rsidRPr="004A4767">
        <w:rPr>
          <w:rFonts w:ascii="Times New Roman" w:eastAsia="Calibri" w:hAnsi="Times New Roman" w:cs="Times New Roman"/>
          <w:b/>
          <w:sz w:val="24"/>
          <w:szCs w:val="24"/>
        </w:rPr>
        <w:t>Кмет</w:t>
      </w:r>
      <w:r w:rsidRPr="004A476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4A4767">
        <w:rPr>
          <w:rFonts w:ascii="Times New Roman" w:eastAsia="Calibri" w:hAnsi="Times New Roman" w:cs="Times New Roman"/>
          <w:sz w:val="24"/>
          <w:szCs w:val="24"/>
        </w:rPr>
        <w:t>………………</w:t>
      </w:r>
    </w:p>
    <w:p w:rsidR="004A4767" w:rsidRDefault="004A4767" w:rsidP="007B6B7D">
      <w:pPr>
        <w:tabs>
          <w:tab w:val="left" w:pos="0"/>
          <w:tab w:val="left" w:pos="1701"/>
          <w:tab w:val="left" w:pos="5954"/>
          <w:tab w:val="right" w:pos="9498"/>
        </w:tabs>
        <w:spacing w:after="0" w:line="240" w:lineRule="auto"/>
        <w:jc w:val="both"/>
        <w:rPr>
          <w:rFonts w:ascii="Times New Roman" w:eastAsia="Calibri" w:hAnsi="Times New Roman" w:cs="Times New Roman"/>
          <w:b/>
          <w:sz w:val="24"/>
          <w:szCs w:val="24"/>
        </w:rPr>
      </w:pPr>
      <w:r w:rsidRPr="004A4767">
        <w:rPr>
          <w:rFonts w:ascii="Times New Roman" w:eastAsia="Calibri" w:hAnsi="Times New Roman" w:cs="Times New Roman"/>
          <w:b/>
          <w:sz w:val="24"/>
          <w:szCs w:val="24"/>
        </w:rPr>
        <w:tab/>
        <w:t>ЙОРДАН ЙОРДАНОВ</w:t>
      </w:r>
    </w:p>
    <w:p w:rsidR="004A4767" w:rsidRPr="004A4767" w:rsidRDefault="004A4767" w:rsidP="004A4767">
      <w:pPr>
        <w:tabs>
          <w:tab w:val="left" w:pos="0"/>
          <w:tab w:val="right" w:pos="4253"/>
          <w:tab w:val="left" w:pos="5954"/>
          <w:tab w:val="right" w:pos="9498"/>
        </w:tabs>
        <w:spacing w:before="600" w:after="0" w:line="240" w:lineRule="auto"/>
        <w:jc w:val="both"/>
        <w:rPr>
          <w:rFonts w:ascii="Times New Roman" w:eastAsia="Calibri" w:hAnsi="Times New Roman" w:cs="Times New Roman"/>
          <w:sz w:val="24"/>
          <w:szCs w:val="24"/>
        </w:rPr>
      </w:pPr>
      <w:r w:rsidRPr="004A4767">
        <w:rPr>
          <w:rFonts w:ascii="Times New Roman" w:eastAsia="Calibri" w:hAnsi="Times New Roman" w:cs="Times New Roman"/>
          <w:b/>
          <w:sz w:val="24"/>
          <w:szCs w:val="24"/>
        </w:rPr>
        <w:t xml:space="preserve">ГЛАВЕН СЧЕТОВОДИТЕЛ: </w:t>
      </w:r>
      <w:r w:rsidRPr="004A4767">
        <w:rPr>
          <w:rFonts w:ascii="Times New Roman" w:eastAsia="Calibri" w:hAnsi="Times New Roman" w:cs="Times New Roman"/>
          <w:sz w:val="24"/>
          <w:szCs w:val="24"/>
        </w:rPr>
        <w:t>................................</w:t>
      </w:r>
    </w:p>
    <w:p w:rsidR="00583D87" w:rsidRPr="00654CB6" w:rsidRDefault="004A4767" w:rsidP="00654CB6">
      <w:pPr>
        <w:tabs>
          <w:tab w:val="left" w:pos="0"/>
          <w:tab w:val="left" w:pos="1843"/>
          <w:tab w:val="left" w:pos="5954"/>
          <w:tab w:val="right" w:pos="9498"/>
        </w:tabs>
        <w:spacing w:after="0" w:line="240" w:lineRule="auto"/>
        <w:jc w:val="both"/>
        <w:rPr>
          <w:rFonts w:ascii="Times New Roman" w:eastAsia="Calibri" w:hAnsi="Times New Roman" w:cs="Times New Roman"/>
          <w:b/>
          <w:sz w:val="24"/>
          <w:szCs w:val="24"/>
        </w:rPr>
      </w:pPr>
      <w:r w:rsidRPr="004A4767">
        <w:rPr>
          <w:rFonts w:ascii="Times New Roman" w:eastAsia="Calibri" w:hAnsi="Times New Roman" w:cs="Times New Roman"/>
          <w:b/>
          <w:sz w:val="24"/>
          <w:szCs w:val="24"/>
        </w:rPr>
        <w:tab/>
        <w:t xml:space="preserve">                    </w:t>
      </w:r>
    </w:p>
    <w:p w:rsidR="00583D87" w:rsidRDefault="00583D87">
      <w:pPr>
        <w:rPr>
          <w:rFonts w:ascii="Times New Roman" w:hAnsi="Times New Roman" w:cs="Times New Roman"/>
          <w:sz w:val="24"/>
          <w:szCs w:val="24"/>
        </w:rPr>
      </w:pPr>
    </w:p>
    <w:sectPr w:rsidR="00583D87" w:rsidSect="00957862">
      <w:headerReference w:type="default" r:id="rId10"/>
      <w:footerReference w:type="default" r:id="rId11"/>
      <w:pgSz w:w="11906" w:h="16838"/>
      <w:pgMar w:top="2127" w:right="1133" w:bottom="1417" w:left="1276" w:header="426"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89A" w:rsidRDefault="005B389A" w:rsidP="00920B67">
      <w:pPr>
        <w:spacing w:after="0" w:line="240" w:lineRule="auto"/>
      </w:pPr>
      <w:r>
        <w:separator/>
      </w:r>
    </w:p>
  </w:endnote>
  <w:endnote w:type="continuationSeparator" w:id="0">
    <w:p w:rsidR="005B389A" w:rsidRDefault="005B389A" w:rsidP="0092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bar">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 Bk">
    <w:altName w:val="Century Gothic"/>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62" w:rsidRDefault="00957862" w:rsidP="00957862">
    <w:pPr>
      <w:pStyle w:val="ad"/>
      <w:jc w:val="right"/>
    </w:pPr>
    <w:r w:rsidRPr="00957862">
      <w:rPr>
        <w:rFonts w:eastAsia="Times New Roman"/>
        <w:noProof/>
      </w:rPr>
      <w:drawing>
        <wp:inline distT="0" distB="0" distL="0" distR="0">
          <wp:extent cx="514350" cy="609600"/>
          <wp:effectExtent l="0" t="0" r="0" b="0"/>
          <wp:docPr id="19" name="Картина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89A" w:rsidRDefault="005B389A" w:rsidP="00920B67">
      <w:pPr>
        <w:spacing w:after="0" w:line="240" w:lineRule="auto"/>
      </w:pPr>
      <w:bookmarkStart w:id="0" w:name="_Hlk482866857"/>
      <w:bookmarkEnd w:id="0"/>
      <w:r>
        <w:separator/>
      </w:r>
    </w:p>
  </w:footnote>
  <w:footnote w:type="continuationSeparator" w:id="0">
    <w:p w:rsidR="005B389A" w:rsidRDefault="005B389A" w:rsidP="00920B67">
      <w:pPr>
        <w:spacing w:after="0" w:line="240" w:lineRule="auto"/>
      </w:pPr>
      <w:r>
        <w:continuationSeparator/>
      </w:r>
    </w:p>
  </w:footnote>
  <w:footnote w:id="1">
    <w:p w:rsidR="00145328" w:rsidRDefault="00145328" w:rsidP="00920B67">
      <w:pPr>
        <w:pStyle w:val="a9"/>
        <w:jc w:val="both"/>
        <w:rPr>
          <w:lang w:val="bg-BG"/>
        </w:rPr>
      </w:pPr>
      <w:r>
        <w:rPr>
          <w:rStyle w:val="af"/>
          <w:b/>
        </w:rPr>
        <w:footnoteRef/>
      </w:r>
      <w:r>
        <w:rPr>
          <w:b/>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28" w:rsidRPr="00A420F8" w:rsidRDefault="00957862" w:rsidP="00BE2921">
    <w:pPr>
      <w:widowControl w:val="0"/>
      <w:tabs>
        <w:tab w:val="center" w:pos="3510"/>
        <w:tab w:val="right" w:pos="9072"/>
      </w:tabs>
      <w:rPr>
        <w:rFonts w:ascii="Courier New" w:eastAsia="Calibri" w:hAnsi="Courier New" w:cs="Courier New"/>
        <w:color w:val="000000"/>
        <w:lang w:eastAsia="bg-BG"/>
      </w:rPr>
    </w:pPr>
    <w:r w:rsidRPr="00957862">
      <w:rPr>
        <w:rFonts w:ascii="Times New Roman" w:eastAsia="Times New Roman" w:hAnsi="Times New Roman" w:cs="Times New Roman"/>
        <w:noProof/>
        <w:sz w:val="10"/>
        <w:szCs w:val="10"/>
        <w:lang w:eastAsia="bg-BG"/>
      </w:rPr>
      <w:drawing>
        <wp:inline distT="0" distB="0" distL="0" distR="0">
          <wp:extent cx="5943600" cy="876300"/>
          <wp:effectExtent l="0" t="0" r="0" b="0"/>
          <wp:docPr id="18" name="Картина 1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9"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76300"/>
                  </a:xfrm>
                  <a:prstGeom prst="rect">
                    <a:avLst/>
                  </a:prstGeom>
                  <a:noFill/>
                  <a:ln>
                    <a:noFill/>
                  </a:ln>
                </pic:spPr>
              </pic:pic>
            </a:graphicData>
          </a:graphic>
        </wp:inline>
      </w:drawing>
    </w:r>
    <w:r w:rsidR="00145328" w:rsidRPr="00A420F8">
      <w:rPr>
        <w:rFonts w:ascii="Courier New" w:eastAsia="Calibri" w:hAnsi="Courier New" w:cs="Courier New"/>
        <w:noProof/>
        <w:color w:val="000000"/>
        <w:lang w:eastAsia="bg-BG"/>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5"/>
    <w:multiLevelType w:val="multilevel"/>
    <w:tmpl w:val="00000025"/>
    <w:lvl w:ilvl="0">
      <w:start w:val="1"/>
      <w:numFmt w:val="decimal"/>
      <w:lvlText w:val="%1."/>
      <w:lvlJc w:val="left"/>
      <w:pPr>
        <w:ind w:left="850" w:hanging="850"/>
      </w:pPr>
      <w:rPr>
        <w:rFonts w:ascii="Times New Roman" w:hAnsi="Times New Roman" w:cs="Times New Roman"/>
        <w:b w:val="0"/>
        <w:bCs w:val="0"/>
        <w:i/>
        <w:iCs/>
        <w:strike w:val="0"/>
        <w:color w:val="auto"/>
        <w:sz w:val="22"/>
        <w:szCs w:val="22"/>
        <w:u w:val="none"/>
      </w:rPr>
    </w:lvl>
    <w:lvl w:ilvl="1">
      <w:start w:val="1"/>
      <w:numFmt w:val="decimal"/>
      <w:lvlText w:val="%1.%2."/>
      <w:lvlJc w:val="left"/>
      <w:pPr>
        <w:ind w:left="1210" w:hanging="850"/>
      </w:pPr>
      <w:rPr>
        <w:rFonts w:ascii="Times New Roman" w:hAnsi="Times New Roman" w:cs="Times New Roman"/>
        <w:b w:val="0"/>
        <w:bCs w:val="0"/>
        <w:i/>
        <w:iCs/>
        <w:strike w:val="0"/>
        <w:color w:val="auto"/>
        <w:sz w:val="22"/>
        <w:szCs w:val="22"/>
        <w:u w:val="none"/>
      </w:rPr>
    </w:lvl>
    <w:lvl w:ilvl="2">
      <w:start w:val="1"/>
      <w:numFmt w:val="decimal"/>
      <w:lvlText w:val="%1.%2.%3."/>
      <w:lvlJc w:val="left"/>
      <w:pPr>
        <w:ind w:left="1570" w:hanging="850"/>
      </w:pPr>
      <w:rPr>
        <w:rFonts w:ascii="Times New Roman" w:hAnsi="Times New Roman" w:cs="Times New Roman"/>
        <w:b w:val="0"/>
        <w:bCs w:val="0"/>
        <w:i/>
        <w:iCs/>
        <w:strike w:val="0"/>
        <w:color w:val="auto"/>
        <w:sz w:val="22"/>
        <w:szCs w:val="22"/>
        <w:u w:val="none"/>
      </w:rPr>
    </w:lvl>
    <w:lvl w:ilvl="3">
      <w:start w:val="1"/>
      <w:numFmt w:val="decimal"/>
      <w:lvlText w:val="%1.%2.%3.%4."/>
      <w:lvlJc w:val="left"/>
      <w:pPr>
        <w:ind w:left="1930" w:hanging="850"/>
      </w:pPr>
      <w:rPr>
        <w:rFonts w:ascii="Times New Roman" w:hAnsi="Times New Roman" w:cs="Times New Roman"/>
        <w:b w:val="0"/>
        <w:bCs w:val="0"/>
        <w:i/>
        <w:iCs/>
        <w:strike w:val="0"/>
        <w:color w:val="auto"/>
        <w:sz w:val="22"/>
        <w:szCs w:val="22"/>
        <w:u w:val="none"/>
      </w:rPr>
    </w:lvl>
    <w:lvl w:ilvl="4">
      <w:start w:val="1"/>
      <w:numFmt w:val="decimal"/>
      <w:lvlText w:val="%1.%2.%3.%4.%5."/>
      <w:lvlJc w:val="left"/>
      <w:pPr>
        <w:ind w:left="2290" w:hanging="850"/>
      </w:pPr>
      <w:rPr>
        <w:rFonts w:ascii="Times New Roman" w:hAnsi="Times New Roman" w:cs="Times New Roman"/>
        <w:b w:val="0"/>
        <w:bCs w:val="0"/>
        <w:i/>
        <w:iCs/>
        <w:strike w:val="0"/>
        <w:color w:val="auto"/>
        <w:sz w:val="22"/>
        <w:szCs w:val="22"/>
        <w:u w:val="none"/>
      </w:rPr>
    </w:lvl>
    <w:lvl w:ilvl="5">
      <w:start w:val="1"/>
      <w:numFmt w:val="decimal"/>
      <w:lvlText w:val="%1.%2.%3.%4.%5.%6."/>
      <w:lvlJc w:val="left"/>
      <w:pPr>
        <w:ind w:left="2650" w:hanging="850"/>
      </w:pPr>
      <w:rPr>
        <w:rFonts w:ascii="Times New Roman" w:hAnsi="Times New Roman" w:cs="Times New Roman"/>
        <w:b w:val="0"/>
        <w:bCs w:val="0"/>
        <w:i/>
        <w:iCs/>
        <w:strike w:val="0"/>
        <w:color w:val="auto"/>
        <w:sz w:val="22"/>
        <w:szCs w:val="22"/>
        <w:u w:val="none"/>
      </w:rPr>
    </w:lvl>
    <w:lvl w:ilvl="6">
      <w:start w:val="1"/>
      <w:numFmt w:val="decimal"/>
      <w:lvlText w:val="%1.%2.%3.%4.%5.%6.%7."/>
      <w:lvlJc w:val="left"/>
      <w:pPr>
        <w:ind w:left="3010" w:hanging="850"/>
      </w:pPr>
      <w:rPr>
        <w:rFonts w:ascii="Times New Roman" w:hAnsi="Times New Roman" w:cs="Times New Roman"/>
        <w:b w:val="0"/>
        <w:bCs w:val="0"/>
        <w:i/>
        <w:iCs/>
        <w:strike w:val="0"/>
        <w:color w:val="auto"/>
        <w:sz w:val="22"/>
        <w:szCs w:val="22"/>
        <w:u w:val="none"/>
      </w:rPr>
    </w:lvl>
    <w:lvl w:ilvl="7">
      <w:start w:val="1"/>
      <w:numFmt w:val="decimal"/>
      <w:lvlText w:val="%1.%2.%3.%4.%5.%6.%7.%8."/>
      <w:lvlJc w:val="left"/>
      <w:pPr>
        <w:ind w:left="3370" w:hanging="850"/>
      </w:pPr>
      <w:rPr>
        <w:rFonts w:ascii="Times New Roman" w:hAnsi="Times New Roman" w:cs="Times New Roman"/>
        <w:b w:val="0"/>
        <w:bCs w:val="0"/>
        <w:i/>
        <w:iCs/>
        <w:strike w:val="0"/>
        <w:color w:val="auto"/>
        <w:sz w:val="22"/>
        <w:szCs w:val="22"/>
        <w:u w:val="none"/>
      </w:rPr>
    </w:lvl>
    <w:lvl w:ilvl="8">
      <w:start w:val="1"/>
      <w:numFmt w:val="decimal"/>
      <w:lvlText w:val="%1.%2.%3.%4.%5.%6.%7.%8.%9."/>
      <w:lvlJc w:val="left"/>
      <w:pPr>
        <w:ind w:left="3730" w:hanging="850"/>
      </w:pPr>
      <w:rPr>
        <w:rFonts w:ascii="Times New Roman" w:hAnsi="Times New Roman" w:cs="Times New Roman"/>
        <w:b w:val="0"/>
        <w:bCs w:val="0"/>
        <w:i/>
        <w:iCs/>
        <w:strike w:val="0"/>
        <w:color w:val="auto"/>
        <w:sz w:val="22"/>
        <w:szCs w:val="22"/>
        <w:u w:val="none"/>
      </w:rPr>
    </w:lvl>
  </w:abstractNum>
  <w:abstractNum w:abstractNumId="1" w15:restartNumberingAfterBreak="0">
    <w:nsid w:val="00000026"/>
    <w:multiLevelType w:val="multilevel"/>
    <w:tmpl w:val="00000026"/>
    <w:lvl w:ilvl="0">
      <w:start w:val="1"/>
      <w:numFmt w:val="bullet"/>
      <w:lvlText w:val=""/>
      <w:lvlJc w:val="left"/>
      <w:pPr>
        <w:ind w:left="1417" w:hanging="567"/>
      </w:pPr>
      <w:rPr>
        <w:rFonts w:ascii="Symbol" w:hAnsi="Symbol" w:cs="Symbol" w:hint="default"/>
        <w:b w:val="0"/>
        <w:bCs w:val="0"/>
        <w:i w:val="0"/>
        <w:iCs w:val="0"/>
        <w:strike w:val="0"/>
        <w:color w:val="auto"/>
        <w:sz w:val="22"/>
        <w:szCs w:val="22"/>
        <w:u w:val="none"/>
      </w:rPr>
    </w:lvl>
    <w:lvl w:ilvl="1">
      <w:start w:val="1"/>
      <w:numFmt w:val="bullet"/>
      <w:lvlText w:val=""/>
      <w:lvlJc w:val="left"/>
      <w:pPr>
        <w:ind w:left="1777" w:hanging="567"/>
      </w:pPr>
      <w:rPr>
        <w:rFonts w:ascii="Symbol" w:hAnsi="Symbol" w:cs="Symbol" w:hint="default"/>
        <w:b w:val="0"/>
        <w:bCs w:val="0"/>
        <w:i w:val="0"/>
        <w:iCs w:val="0"/>
        <w:strike w:val="0"/>
        <w:color w:val="auto"/>
        <w:sz w:val="22"/>
        <w:szCs w:val="22"/>
        <w:u w:val="none"/>
      </w:rPr>
    </w:lvl>
    <w:lvl w:ilvl="2">
      <w:start w:val="1"/>
      <w:numFmt w:val="bullet"/>
      <w:lvlText w:val=""/>
      <w:lvlJc w:val="left"/>
      <w:pPr>
        <w:ind w:left="2137" w:hanging="567"/>
      </w:pPr>
      <w:rPr>
        <w:rFonts w:ascii="Symbol" w:hAnsi="Symbol" w:cs="Symbol" w:hint="default"/>
        <w:b w:val="0"/>
        <w:bCs w:val="0"/>
        <w:i w:val="0"/>
        <w:iCs w:val="0"/>
        <w:strike w:val="0"/>
        <w:color w:val="auto"/>
        <w:sz w:val="22"/>
        <w:szCs w:val="22"/>
        <w:u w:val="none"/>
      </w:rPr>
    </w:lvl>
    <w:lvl w:ilvl="3">
      <w:start w:val="1"/>
      <w:numFmt w:val="bullet"/>
      <w:lvlText w:val=""/>
      <w:lvlJc w:val="left"/>
      <w:pPr>
        <w:ind w:left="2497" w:hanging="567"/>
      </w:pPr>
      <w:rPr>
        <w:rFonts w:ascii="Symbol" w:hAnsi="Symbol" w:cs="Symbol" w:hint="default"/>
        <w:b w:val="0"/>
        <w:bCs w:val="0"/>
        <w:i w:val="0"/>
        <w:iCs w:val="0"/>
        <w:strike w:val="0"/>
        <w:color w:val="auto"/>
        <w:sz w:val="22"/>
        <w:szCs w:val="22"/>
        <w:u w:val="none"/>
      </w:rPr>
    </w:lvl>
    <w:lvl w:ilvl="4">
      <w:start w:val="1"/>
      <w:numFmt w:val="bullet"/>
      <w:lvlText w:val=""/>
      <w:lvlJc w:val="left"/>
      <w:pPr>
        <w:ind w:left="2857" w:hanging="567"/>
      </w:pPr>
      <w:rPr>
        <w:rFonts w:ascii="Symbol" w:hAnsi="Symbol" w:cs="Symbol" w:hint="default"/>
        <w:b w:val="0"/>
        <w:bCs w:val="0"/>
        <w:i w:val="0"/>
        <w:iCs w:val="0"/>
        <w:strike w:val="0"/>
        <w:color w:val="auto"/>
        <w:sz w:val="22"/>
        <w:szCs w:val="22"/>
        <w:u w:val="none"/>
      </w:rPr>
    </w:lvl>
    <w:lvl w:ilvl="5">
      <w:start w:val="1"/>
      <w:numFmt w:val="bullet"/>
      <w:lvlText w:val=""/>
      <w:lvlJc w:val="left"/>
      <w:pPr>
        <w:ind w:left="3217" w:hanging="567"/>
      </w:pPr>
      <w:rPr>
        <w:rFonts w:ascii="Symbol" w:hAnsi="Symbol" w:cs="Symbol" w:hint="default"/>
        <w:b w:val="0"/>
        <w:bCs w:val="0"/>
        <w:i w:val="0"/>
        <w:iCs w:val="0"/>
        <w:strike w:val="0"/>
        <w:color w:val="auto"/>
        <w:sz w:val="22"/>
        <w:szCs w:val="22"/>
        <w:u w:val="none"/>
      </w:rPr>
    </w:lvl>
    <w:lvl w:ilvl="6">
      <w:start w:val="1"/>
      <w:numFmt w:val="bullet"/>
      <w:lvlText w:val=""/>
      <w:lvlJc w:val="left"/>
      <w:pPr>
        <w:ind w:left="3577" w:hanging="567"/>
      </w:pPr>
      <w:rPr>
        <w:rFonts w:ascii="Symbol" w:hAnsi="Symbol" w:cs="Symbol" w:hint="default"/>
        <w:b w:val="0"/>
        <w:bCs w:val="0"/>
        <w:i w:val="0"/>
        <w:iCs w:val="0"/>
        <w:strike w:val="0"/>
        <w:color w:val="auto"/>
        <w:sz w:val="22"/>
        <w:szCs w:val="22"/>
        <w:u w:val="none"/>
      </w:rPr>
    </w:lvl>
    <w:lvl w:ilvl="7">
      <w:start w:val="1"/>
      <w:numFmt w:val="bullet"/>
      <w:lvlText w:val=""/>
      <w:lvlJc w:val="left"/>
      <w:pPr>
        <w:ind w:left="3937" w:hanging="567"/>
      </w:pPr>
      <w:rPr>
        <w:rFonts w:ascii="Symbol" w:hAnsi="Symbol" w:cs="Symbol" w:hint="default"/>
        <w:b w:val="0"/>
        <w:bCs w:val="0"/>
        <w:i w:val="0"/>
        <w:iCs w:val="0"/>
        <w:strike w:val="0"/>
        <w:color w:val="auto"/>
        <w:sz w:val="22"/>
        <w:szCs w:val="22"/>
        <w:u w:val="none"/>
      </w:rPr>
    </w:lvl>
    <w:lvl w:ilvl="8">
      <w:start w:val="1"/>
      <w:numFmt w:val="bullet"/>
      <w:lvlText w:val=""/>
      <w:lvlJc w:val="left"/>
      <w:pPr>
        <w:ind w:left="4297" w:hanging="567"/>
      </w:pPr>
      <w:rPr>
        <w:rFonts w:ascii="Symbol" w:hAnsi="Symbol" w:cs="Symbol" w:hint="default"/>
        <w:b w:val="0"/>
        <w:bCs w:val="0"/>
        <w:i w:val="0"/>
        <w:iCs w:val="0"/>
        <w:strike w:val="0"/>
        <w:color w:val="auto"/>
        <w:sz w:val="22"/>
        <w:szCs w:val="22"/>
        <w:u w:val="none"/>
      </w:rPr>
    </w:lvl>
  </w:abstractNum>
  <w:abstractNum w:abstractNumId="2" w15:restartNumberingAfterBreak="0">
    <w:nsid w:val="092C7CF0"/>
    <w:multiLevelType w:val="multilevel"/>
    <w:tmpl w:val="8F8C930A"/>
    <w:lvl w:ilvl="0">
      <w:start w:val="1"/>
      <w:numFmt w:val="decimal"/>
      <w:pStyle w:val="1"/>
      <w:lvlText w:val="%1."/>
      <w:lvlJc w:val="left"/>
      <w:pPr>
        <w:ind w:left="3787" w:hanging="735"/>
      </w:pPr>
      <w:rPr>
        <w:rFonts w:cs="Times New Roman" w:hint="default"/>
        <w:sz w:val="26"/>
      </w:rPr>
    </w:lvl>
    <w:lvl w:ilvl="1">
      <w:start w:val="1"/>
      <w:numFmt w:val="decimal"/>
      <w:pStyle w:val="2"/>
      <w:isLgl/>
      <w:lvlText w:val="%1.%2."/>
      <w:lvlJc w:val="left"/>
      <w:pPr>
        <w:ind w:left="3772" w:hanging="720"/>
      </w:pPr>
      <w:rPr>
        <w:rFonts w:cs="Times New Roman" w:hint="default"/>
        <w:b/>
      </w:rPr>
    </w:lvl>
    <w:lvl w:ilvl="2">
      <w:start w:val="1"/>
      <w:numFmt w:val="decimal"/>
      <w:pStyle w:val="3"/>
      <w:isLgl/>
      <w:lvlText w:val="%1.%2.%3."/>
      <w:lvlJc w:val="left"/>
      <w:pPr>
        <w:ind w:left="1530" w:hanging="720"/>
      </w:pPr>
      <w:rPr>
        <w:rFonts w:cs="Times New Roman" w:hint="default"/>
        <w:b/>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4132" w:hanging="1080"/>
      </w:pPr>
      <w:rPr>
        <w:rFonts w:cs="Times New Roman" w:hint="default"/>
      </w:rPr>
    </w:lvl>
    <w:lvl w:ilvl="5">
      <w:start w:val="1"/>
      <w:numFmt w:val="decimal"/>
      <w:isLgl/>
      <w:lvlText w:val="%1.%2.%3.%4.%5.%6."/>
      <w:lvlJc w:val="left"/>
      <w:pPr>
        <w:ind w:left="4492" w:hanging="1440"/>
      </w:pPr>
      <w:rPr>
        <w:rFonts w:cs="Times New Roman" w:hint="default"/>
      </w:rPr>
    </w:lvl>
    <w:lvl w:ilvl="6">
      <w:start w:val="1"/>
      <w:numFmt w:val="decimal"/>
      <w:isLgl/>
      <w:lvlText w:val="%1.%2.%3.%4.%5.%6.%7."/>
      <w:lvlJc w:val="left"/>
      <w:pPr>
        <w:ind w:left="4492" w:hanging="1440"/>
      </w:pPr>
      <w:rPr>
        <w:rFonts w:cs="Times New Roman" w:hint="default"/>
      </w:rPr>
    </w:lvl>
    <w:lvl w:ilvl="7">
      <w:start w:val="1"/>
      <w:numFmt w:val="decimal"/>
      <w:isLgl/>
      <w:lvlText w:val="%1.%2.%3.%4.%5.%6.%7.%8."/>
      <w:lvlJc w:val="left"/>
      <w:pPr>
        <w:ind w:left="4852" w:hanging="1800"/>
      </w:pPr>
      <w:rPr>
        <w:rFonts w:cs="Times New Roman" w:hint="default"/>
      </w:rPr>
    </w:lvl>
    <w:lvl w:ilvl="8">
      <w:start w:val="1"/>
      <w:numFmt w:val="decimal"/>
      <w:isLgl/>
      <w:lvlText w:val="%1.%2.%3.%4.%5.%6.%7.%8.%9."/>
      <w:lvlJc w:val="left"/>
      <w:pPr>
        <w:ind w:left="4852" w:hanging="1800"/>
      </w:pPr>
      <w:rPr>
        <w:rFonts w:cs="Times New Roman" w:hint="default"/>
      </w:rPr>
    </w:lvl>
  </w:abstractNum>
  <w:abstractNum w:abstractNumId="3" w15:restartNumberingAfterBreak="0">
    <w:nsid w:val="0B457DCB"/>
    <w:multiLevelType w:val="hybridMultilevel"/>
    <w:tmpl w:val="5C5E1466"/>
    <w:lvl w:ilvl="0" w:tplc="8C6ED85A">
      <w:start w:val="1"/>
      <w:numFmt w:val="lowerRoman"/>
      <w:lvlText w:val="(%1)"/>
      <w:lvlJc w:val="left"/>
      <w:pPr>
        <w:ind w:left="81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0E631639"/>
    <w:multiLevelType w:val="hybridMultilevel"/>
    <w:tmpl w:val="DB223D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ED240DB"/>
    <w:multiLevelType w:val="hybridMultilevel"/>
    <w:tmpl w:val="81040A96"/>
    <w:lvl w:ilvl="0" w:tplc="8C6ED85A">
      <w:start w:val="1"/>
      <w:numFmt w:val="lowerRoman"/>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15:restartNumberingAfterBreak="0">
    <w:nsid w:val="1406532A"/>
    <w:multiLevelType w:val="hybridMultilevel"/>
    <w:tmpl w:val="8B2C799E"/>
    <w:lvl w:ilvl="0" w:tplc="FFFFFFFF">
      <w:numFmt w:val="bullet"/>
      <w:pStyle w:val="Bulets"/>
      <w:lvlText w:val="-"/>
      <w:lvlJc w:val="left"/>
      <w:pPr>
        <w:tabs>
          <w:tab w:val="num" w:pos="1340"/>
        </w:tabs>
        <w:ind w:left="134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200"/>
        </w:tabs>
        <w:ind w:left="120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52262"/>
    <w:multiLevelType w:val="hybridMultilevel"/>
    <w:tmpl w:val="42D40C8A"/>
    <w:lvl w:ilvl="0" w:tplc="DA4E6E3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CF63654"/>
    <w:multiLevelType w:val="multilevel"/>
    <w:tmpl w:val="1FF0A49C"/>
    <w:lvl w:ilvl="0">
      <w:start w:val="1"/>
      <w:numFmt w:val="decimal"/>
      <w:lvlText w:val="%1."/>
      <w:lvlJc w:val="left"/>
      <w:pPr>
        <w:tabs>
          <w:tab w:val="num" w:pos="1691"/>
        </w:tabs>
        <w:ind w:left="1691" w:hanging="840"/>
      </w:pPr>
      <w:rPr>
        <w:rFonts w:hint="default"/>
      </w:rPr>
    </w:lvl>
    <w:lvl w:ilvl="1">
      <w:start w:val="1"/>
      <w:numFmt w:val="decimal"/>
      <w:isLgl/>
      <w:lvlText w:val="%1.%2."/>
      <w:lvlJc w:val="left"/>
      <w:pPr>
        <w:tabs>
          <w:tab w:val="num" w:pos="1528"/>
        </w:tabs>
        <w:ind w:left="1528" w:hanging="525"/>
      </w:pPr>
      <w:rPr>
        <w:rFonts w:hint="default"/>
      </w:rPr>
    </w:lvl>
    <w:lvl w:ilvl="2">
      <w:start w:val="1"/>
      <w:numFmt w:val="decimal"/>
      <w:isLgl/>
      <w:lvlText w:val="%1.%2.%3."/>
      <w:lvlJc w:val="left"/>
      <w:pPr>
        <w:tabs>
          <w:tab w:val="num" w:pos="1723"/>
        </w:tabs>
        <w:ind w:left="1723" w:hanging="720"/>
      </w:pPr>
      <w:rPr>
        <w:rFonts w:hint="default"/>
      </w:rPr>
    </w:lvl>
    <w:lvl w:ilvl="3">
      <w:start w:val="1"/>
      <w:numFmt w:val="decimal"/>
      <w:isLgl/>
      <w:lvlText w:val="%1.%2.%3.%4."/>
      <w:lvlJc w:val="left"/>
      <w:pPr>
        <w:tabs>
          <w:tab w:val="num" w:pos="1723"/>
        </w:tabs>
        <w:ind w:left="1723" w:hanging="720"/>
      </w:pPr>
      <w:rPr>
        <w:rFonts w:hint="default"/>
      </w:rPr>
    </w:lvl>
    <w:lvl w:ilvl="4">
      <w:start w:val="1"/>
      <w:numFmt w:val="decimal"/>
      <w:isLgl/>
      <w:lvlText w:val="%1.%2.%3.%4.%5."/>
      <w:lvlJc w:val="left"/>
      <w:pPr>
        <w:tabs>
          <w:tab w:val="num" w:pos="2083"/>
        </w:tabs>
        <w:ind w:left="2083" w:hanging="1080"/>
      </w:pPr>
      <w:rPr>
        <w:rFonts w:hint="default"/>
      </w:rPr>
    </w:lvl>
    <w:lvl w:ilvl="5">
      <w:start w:val="1"/>
      <w:numFmt w:val="decimal"/>
      <w:isLgl/>
      <w:lvlText w:val="%1.%2.%3.%4.%5.%6."/>
      <w:lvlJc w:val="left"/>
      <w:pPr>
        <w:tabs>
          <w:tab w:val="num" w:pos="2083"/>
        </w:tabs>
        <w:ind w:left="2083" w:hanging="1080"/>
      </w:pPr>
      <w:rPr>
        <w:rFonts w:hint="default"/>
      </w:rPr>
    </w:lvl>
    <w:lvl w:ilvl="6">
      <w:start w:val="1"/>
      <w:numFmt w:val="decimal"/>
      <w:isLgl/>
      <w:lvlText w:val="%1.%2.%3.%4.%5.%6.%7."/>
      <w:lvlJc w:val="left"/>
      <w:pPr>
        <w:tabs>
          <w:tab w:val="num" w:pos="2443"/>
        </w:tabs>
        <w:ind w:left="2443" w:hanging="1440"/>
      </w:pPr>
      <w:rPr>
        <w:rFonts w:hint="default"/>
      </w:rPr>
    </w:lvl>
    <w:lvl w:ilvl="7">
      <w:start w:val="1"/>
      <w:numFmt w:val="decimal"/>
      <w:isLgl/>
      <w:lvlText w:val="%1.%2.%3.%4.%5.%6.%7.%8."/>
      <w:lvlJc w:val="left"/>
      <w:pPr>
        <w:tabs>
          <w:tab w:val="num" w:pos="2443"/>
        </w:tabs>
        <w:ind w:left="2443" w:hanging="1440"/>
      </w:pPr>
      <w:rPr>
        <w:rFonts w:hint="default"/>
      </w:rPr>
    </w:lvl>
    <w:lvl w:ilvl="8">
      <w:start w:val="1"/>
      <w:numFmt w:val="decimal"/>
      <w:isLgl/>
      <w:lvlText w:val="%1.%2.%3.%4.%5.%6.%7.%8.%9."/>
      <w:lvlJc w:val="left"/>
      <w:pPr>
        <w:tabs>
          <w:tab w:val="num" w:pos="2803"/>
        </w:tabs>
        <w:ind w:left="2803" w:hanging="1800"/>
      </w:pPr>
      <w:rPr>
        <w:rFonts w:hint="default"/>
      </w:rPr>
    </w:lvl>
  </w:abstractNum>
  <w:abstractNum w:abstractNumId="10" w15:restartNumberingAfterBreak="0">
    <w:nsid w:val="21823283"/>
    <w:multiLevelType w:val="hybridMultilevel"/>
    <w:tmpl w:val="FB50D6AC"/>
    <w:lvl w:ilvl="0" w:tplc="8C6ED85A">
      <w:start w:val="1"/>
      <w:numFmt w:val="lowerRoman"/>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1080"/>
        </w:tabs>
        <w:ind w:left="720" w:hanging="360"/>
      </w:pPr>
      <w:rPr>
        <w:rFonts w:ascii="Arial" w:eastAsia="Times New Roman" w:hAnsi="Arial"/>
        <w:position w:val="0"/>
        <w:sz w:val="22"/>
      </w:rPr>
    </w:lvl>
    <w:lvl w:ilvl="2">
      <w:start w:val="1"/>
      <w:numFmt w:val="bullet"/>
      <w:lvlText w:val="•"/>
      <w:lvlJc w:val="left"/>
      <w:pPr>
        <w:tabs>
          <w:tab w:val="num" w:pos="1800"/>
        </w:tabs>
        <w:ind w:left="1080" w:hanging="360"/>
      </w:pPr>
      <w:rPr>
        <w:rFonts w:ascii="Arial" w:eastAsia="Times New Roman" w:hAnsi="Arial"/>
        <w:position w:val="0"/>
        <w:sz w:val="22"/>
      </w:rPr>
    </w:lvl>
    <w:lvl w:ilvl="3">
      <w:start w:val="1"/>
      <w:numFmt w:val="bullet"/>
      <w:lvlText w:val="•"/>
      <w:lvlJc w:val="left"/>
      <w:pPr>
        <w:tabs>
          <w:tab w:val="num" w:pos="2520"/>
        </w:tabs>
        <w:ind w:left="1440" w:hanging="360"/>
      </w:pPr>
      <w:rPr>
        <w:rFonts w:ascii="Arial" w:eastAsia="Times New Roman" w:hAnsi="Arial"/>
        <w:position w:val="0"/>
        <w:sz w:val="22"/>
      </w:rPr>
    </w:lvl>
    <w:lvl w:ilvl="4">
      <w:start w:val="1"/>
      <w:numFmt w:val="bullet"/>
      <w:lvlText w:val="•"/>
      <w:lvlJc w:val="left"/>
      <w:pPr>
        <w:tabs>
          <w:tab w:val="num" w:pos="3240"/>
        </w:tabs>
        <w:ind w:left="1800" w:hanging="360"/>
      </w:pPr>
      <w:rPr>
        <w:rFonts w:ascii="Arial" w:eastAsia="Times New Roman" w:hAnsi="Arial"/>
        <w:position w:val="0"/>
        <w:sz w:val="22"/>
      </w:rPr>
    </w:lvl>
    <w:lvl w:ilvl="5">
      <w:start w:val="1"/>
      <w:numFmt w:val="bullet"/>
      <w:lvlText w:val="•"/>
      <w:lvlJc w:val="left"/>
      <w:pPr>
        <w:tabs>
          <w:tab w:val="num" w:pos="3960"/>
        </w:tabs>
        <w:ind w:left="2160" w:hanging="360"/>
      </w:pPr>
      <w:rPr>
        <w:rFonts w:ascii="Arial" w:eastAsia="Times New Roman" w:hAnsi="Arial"/>
        <w:position w:val="0"/>
        <w:sz w:val="22"/>
      </w:rPr>
    </w:lvl>
    <w:lvl w:ilvl="6">
      <w:start w:val="1"/>
      <w:numFmt w:val="bullet"/>
      <w:lvlText w:val="•"/>
      <w:lvlJc w:val="left"/>
      <w:pPr>
        <w:tabs>
          <w:tab w:val="num" w:pos="4680"/>
        </w:tabs>
        <w:ind w:left="2520" w:hanging="360"/>
      </w:pPr>
      <w:rPr>
        <w:rFonts w:ascii="Arial" w:eastAsia="Times New Roman" w:hAnsi="Arial"/>
        <w:position w:val="0"/>
        <w:sz w:val="22"/>
      </w:rPr>
    </w:lvl>
    <w:lvl w:ilvl="7">
      <w:start w:val="1"/>
      <w:numFmt w:val="bullet"/>
      <w:lvlText w:val="•"/>
      <w:lvlJc w:val="left"/>
      <w:pPr>
        <w:tabs>
          <w:tab w:val="num" w:pos="5400"/>
        </w:tabs>
        <w:ind w:left="2880" w:hanging="360"/>
      </w:pPr>
      <w:rPr>
        <w:rFonts w:ascii="Arial" w:eastAsia="Times New Roman" w:hAnsi="Arial"/>
        <w:position w:val="0"/>
        <w:sz w:val="22"/>
      </w:rPr>
    </w:lvl>
    <w:lvl w:ilvl="8">
      <w:start w:val="1"/>
      <w:numFmt w:val="bullet"/>
      <w:lvlText w:val="•"/>
      <w:lvlJc w:val="left"/>
      <w:pPr>
        <w:tabs>
          <w:tab w:val="num" w:pos="6120"/>
        </w:tabs>
        <w:ind w:left="3240" w:hanging="360"/>
      </w:pPr>
      <w:rPr>
        <w:rFonts w:ascii="Arial" w:eastAsia="Times New Roman" w:hAnsi="Arial"/>
        <w:position w:val="0"/>
        <w:sz w:val="22"/>
      </w:rPr>
    </w:lvl>
  </w:abstractNum>
  <w:abstractNum w:abstractNumId="12" w15:restartNumberingAfterBreak="0">
    <w:nsid w:val="2F6D369C"/>
    <w:multiLevelType w:val="hybridMultilevel"/>
    <w:tmpl w:val="3E4E9796"/>
    <w:lvl w:ilvl="0" w:tplc="F364D39A">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3C037ABB"/>
    <w:multiLevelType w:val="hybridMultilevel"/>
    <w:tmpl w:val="6D220B6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CF00E18"/>
    <w:multiLevelType w:val="singleLevel"/>
    <w:tmpl w:val="DA3E1048"/>
    <w:lvl w:ilvl="0">
      <w:start w:val="1"/>
      <w:numFmt w:val="bullet"/>
      <w:pStyle w:val="a"/>
      <w:lvlText w:val=""/>
      <w:lvlJc w:val="left"/>
      <w:pPr>
        <w:tabs>
          <w:tab w:val="num" w:pos="283"/>
        </w:tabs>
        <w:ind w:left="283" w:hanging="283"/>
      </w:pPr>
      <w:rPr>
        <w:rFonts w:ascii="Symbol" w:hAnsi="Symbol"/>
        <w:color w:val="auto"/>
      </w:rPr>
    </w:lvl>
  </w:abstractNum>
  <w:abstractNum w:abstractNumId="15" w15:restartNumberingAfterBreak="0">
    <w:nsid w:val="41133243"/>
    <w:multiLevelType w:val="hybridMultilevel"/>
    <w:tmpl w:val="D382DDC8"/>
    <w:lvl w:ilvl="0" w:tplc="FFFFFFFF">
      <w:start w:val="1"/>
      <w:numFmt w:val="decimal"/>
      <w:pStyle w:val="titre4"/>
      <w:lvlText w:val="%1."/>
      <w:lvlJc w:val="left"/>
      <w:pPr>
        <w:ind w:left="720" w:hanging="360"/>
      </w:pPr>
      <w:rPr>
        <w:rFonts w:cs="Times New Roman"/>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43B5764"/>
    <w:multiLevelType w:val="hybridMultilevel"/>
    <w:tmpl w:val="9A7053E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7" w15:restartNumberingAfterBreak="0">
    <w:nsid w:val="46DC1A52"/>
    <w:multiLevelType w:val="hybridMultilevel"/>
    <w:tmpl w:val="31E0E012"/>
    <w:lvl w:ilvl="0" w:tplc="AABC897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05084"/>
    <w:multiLevelType w:val="hybridMultilevel"/>
    <w:tmpl w:val="33BAF62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9" w15:restartNumberingAfterBreak="0">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0" w15:restartNumberingAfterBreak="0">
    <w:nsid w:val="52780CE7"/>
    <w:multiLevelType w:val="multilevel"/>
    <w:tmpl w:val="62A60B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2" w15:restartNumberingAfterBreak="0">
    <w:nsid w:val="554B6D1A"/>
    <w:multiLevelType w:val="hybridMultilevel"/>
    <w:tmpl w:val="B40A7E3A"/>
    <w:lvl w:ilvl="0" w:tplc="D09C69A0">
      <w:start w:val="1"/>
      <w:numFmt w:val="bullet"/>
      <w:pStyle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F3A97"/>
    <w:multiLevelType w:val="hybridMultilevel"/>
    <w:tmpl w:val="A63A7C64"/>
    <w:lvl w:ilvl="0" w:tplc="0402000F">
      <w:start w:val="1"/>
      <w:numFmt w:val="decimal"/>
      <w:pStyle w:val="GridTable31"/>
      <w:lvlText w:val="%1."/>
      <w:lvlJc w:val="left"/>
      <w:pPr>
        <w:tabs>
          <w:tab w:val="num" w:pos="900"/>
        </w:tabs>
        <w:ind w:left="900" w:hanging="360"/>
      </w:pPr>
      <w:rPr>
        <w:rFonts w:cs="Times New Roman" w:hint="default"/>
        <w:b w:val="0"/>
        <w:i w:val="0"/>
      </w:rPr>
    </w:lvl>
    <w:lvl w:ilvl="1" w:tplc="BFAA8E20">
      <w:start w:val="1"/>
      <w:numFmt w:val="russianLower"/>
      <w:lvlText w:val="%2)"/>
      <w:lvlJc w:val="left"/>
      <w:pPr>
        <w:tabs>
          <w:tab w:val="num" w:pos="1800"/>
        </w:tabs>
        <w:ind w:left="1800" w:hanging="360"/>
      </w:pPr>
      <w:rPr>
        <w:rFonts w:cs="Times New Roman" w:hint="default"/>
        <w:b w:val="0"/>
        <w:i w:val="0"/>
      </w:rPr>
    </w:lvl>
    <w:lvl w:ilvl="2" w:tplc="0402001B">
      <w:start w:val="1"/>
      <w:numFmt w:val="russianLower"/>
      <w:lvlText w:val="%3)"/>
      <w:lvlJc w:val="left"/>
      <w:pPr>
        <w:tabs>
          <w:tab w:val="num" w:pos="1800"/>
        </w:tabs>
        <w:ind w:left="1800" w:hanging="360"/>
      </w:pPr>
      <w:rPr>
        <w:rFonts w:cs="Times New Roman" w:hint="default"/>
        <w:b w:val="0"/>
        <w:i w:val="0"/>
      </w:rPr>
    </w:lvl>
    <w:lvl w:ilvl="3" w:tplc="0402000F">
      <w:start w:val="2"/>
      <w:numFmt w:val="bullet"/>
      <w:lvlText w:val="-"/>
      <w:lvlJc w:val="left"/>
      <w:pPr>
        <w:tabs>
          <w:tab w:val="num" w:pos="3930"/>
        </w:tabs>
        <w:ind w:left="3930" w:hanging="1050"/>
      </w:pPr>
      <w:rPr>
        <w:rFonts w:ascii="Times New Roman" w:eastAsia="Times New Roman" w:hAnsi="Times New Roman" w:hint="default"/>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F2B41D4"/>
    <w:multiLevelType w:val="hybridMultilevel"/>
    <w:tmpl w:val="F996AE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16414A4"/>
    <w:multiLevelType w:val="hybridMultilevel"/>
    <w:tmpl w:val="FF7856F8"/>
    <w:lvl w:ilvl="0" w:tplc="DDACAFA0">
      <w:start w:val="1"/>
      <w:numFmt w:val="decimal"/>
      <w:lvlText w:val="%1."/>
      <w:lvlJc w:val="left"/>
      <w:pPr>
        <w:ind w:left="720" w:hanging="360"/>
      </w:pPr>
      <w:rPr>
        <w:rFonts w:eastAsia="Calibri"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38C4E15"/>
    <w:multiLevelType w:val="multilevel"/>
    <w:tmpl w:val="61322644"/>
    <w:styleLink w:val="List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7" w15:restartNumberingAfterBreak="0">
    <w:nsid w:val="6A3E1BC5"/>
    <w:multiLevelType w:val="hybridMultilevel"/>
    <w:tmpl w:val="FA202AAE"/>
    <w:lvl w:ilvl="0" w:tplc="A906E39A">
      <w:start w:val="1"/>
      <w:numFmt w:val="decimal"/>
      <w:pStyle w:val="Title3"/>
      <w:lvlText w:val="%1."/>
      <w:lvlJc w:val="left"/>
      <w:pPr>
        <w:tabs>
          <w:tab w:val="num" w:pos="900"/>
        </w:tabs>
        <w:ind w:left="900" w:hanging="360"/>
      </w:pPr>
      <w:rPr>
        <w:rFonts w:cs="Times New Roman" w:hint="default"/>
        <w:b w:val="0"/>
        <w:i w:val="0"/>
      </w:rPr>
    </w:lvl>
    <w:lvl w:ilvl="1" w:tplc="22D472D0" w:tentative="1">
      <w:start w:val="1"/>
      <w:numFmt w:val="lowerLetter"/>
      <w:lvlText w:val="%2."/>
      <w:lvlJc w:val="left"/>
      <w:pPr>
        <w:tabs>
          <w:tab w:val="num" w:pos="1440"/>
        </w:tabs>
        <w:ind w:left="1440" w:hanging="360"/>
      </w:pPr>
      <w:rPr>
        <w:rFonts w:cs="Times New Roman"/>
      </w:rPr>
    </w:lvl>
    <w:lvl w:ilvl="2" w:tplc="22F2F206">
      <w:start w:val="1"/>
      <w:numFmt w:val="lowerRoman"/>
      <w:lvlText w:val="%3."/>
      <w:lvlJc w:val="right"/>
      <w:pPr>
        <w:tabs>
          <w:tab w:val="num" w:pos="2160"/>
        </w:tabs>
        <w:ind w:left="2160" w:hanging="180"/>
      </w:pPr>
      <w:rPr>
        <w:rFonts w:cs="Times New Roman"/>
      </w:rPr>
    </w:lvl>
    <w:lvl w:ilvl="3" w:tplc="5278169E" w:tentative="1">
      <w:start w:val="1"/>
      <w:numFmt w:val="decimal"/>
      <w:lvlText w:val="%4."/>
      <w:lvlJc w:val="left"/>
      <w:pPr>
        <w:tabs>
          <w:tab w:val="num" w:pos="2880"/>
        </w:tabs>
        <w:ind w:left="2880" w:hanging="360"/>
      </w:pPr>
      <w:rPr>
        <w:rFonts w:cs="Times New Roman"/>
      </w:rPr>
    </w:lvl>
    <w:lvl w:ilvl="4" w:tplc="193A4EFA" w:tentative="1">
      <w:start w:val="1"/>
      <w:numFmt w:val="lowerLetter"/>
      <w:lvlText w:val="%5."/>
      <w:lvlJc w:val="left"/>
      <w:pPr>
        <w:tabs>
          <w:tab w:val="num" w:pos="3600"/>
        </w:tabs>
        <w:ind w:left="3600" w:hanging="360"/>
      </w:pPr>
      <w:rPr>
        <w:rFonts w:cs="Times New Roman"/>
      </w:rPr>
    </w:lvl>
    <w:lvl w:ilvl="5" w:tplc="1DD00BEC" w:tentative="1">
      <w:start w:val="1"/>
      <w:numFmt w:val="lowerRoman"/>
      <w:lvlText w:val="%6."/>
      <w:lvlJc w:val="right"/>
      <w:pPr>
        <w:tabs>
          <w:tab w:val="num" w:pos="4320"/>
        </w:tabs>
        <w:ind w:left="4320" w:hanging="180"/>
      </w:pPr>
      <w:rPr>
        <w:rFonts w:cs="Times New Roman"/>
      </w:rPr>
    </w:lvl>
    <w:lvl w:ilvl="6" w:tplc="D518A782" w:tentative="1">
      <w:start w:val="1"/>
      <w:numFmt w:val="decimal"/>
      <w:lvlText w:val="%7."/>
      <w:lvlJc w:val="left"/>
      <w:pPr>
        <w:tabs>
          <w:tab w:val="num" w:pos="5040"/>
        </w:tabs>
        <w:ind w:left="5040" w:hanging="360"/>
      </w:pPr>
      <w:rPr>
        <w:rFonts w:cs="Times New Roman"/>
      </w:rPr>
    </w:lvl>
    <w:lvl w:ilvl="7" w:tplc="C61E2816" w:tentative="1">
      <w:start w:val="1"/>
      <w:numFmt w:val="lowerLetter"/>
      <w:lvlText w:val="%8."/>
      <w:lvlJc w:val="left"/>
      <w:pPr>
        <w:tabs>
          <w:tab w:val="num" w:pos="5760"/>
        </w:tabs>
        <w:ind w:left="5760" w:hanging="360"/>
      </w:pPr>
      <w:rPr>
        <w:rFonts w:cs="Times New Roman"/>
      </w:rPr>
    </w:lvl>
    <w:lvl w:ilvl="8" w:tplc="20744DB2" w:tentative="1">
      <w:start w:val="1"/>
      <w:numFmt w:val="lowerRoman"/>
      <w:lvlText w:val="%9."/>
      <w:lvlJc w:val="right"/>
      <w:pPr>
        <w:tabs>
          <w:tab w:val="num" w:pos="6480"/>
        </w:tabs>
        <w:ind w:left="6480" w:hanging="180"/>
      </w:pPr>
      <w:rPr>
        <w:rFonts w:cs="Times New Roman"/>
      </w:rPr>
    </w:lvl>
  </w:abstractNum>
  <w:abstractNum w:abstractNumId="28" w15:restartNumberingAfterBreak="0">
    <w:nsid w:val="6B0A2099"/>
    <w:multiLevelType w:val="hybridMultilevel"/>
    <w:tmpl w:val="AD948D18"/>
    <w:lvl w:ilvl="0" w:tplc="8C6ED85A">
      <w:start w:val="1"/>
      <w:numFmt w:val="lowerRoman"/>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6FCB1EB3"/>
    <w:multiLevelType w:val="hybridMultilevel"/>
    <w:tmpl w:val="550ADED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FDF1A5F"/>
    <w:multiLevelType w:val="hybridMultilevel"/>
    <w:tmpl w:val="9970F5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0070E1A"/>
    <w:multiLevelType w:val="hybridMultilevel"/>
    <w:tmpl w:val="5C06A64A"/>
    <w:lvl w:ilvl="0" w:tplc="0809000B">
      <w:start w:val="1"/>
      <w:numFmt w:val="bullet"/>
      <w:lvlText w:val=""/>
      <w:lvlJc w:val="left"/>
      <w:pPr>
        <w:ind w:left="720" w:hanging="360"/>
      </w:pPr>
      <w:rPr>
        <w:rFonts w:ascii="Wingdings" w:hAnsi="Wingdings" w:hint="default"/>
        <w:i w:val="0"/>
        <w:iCs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B672C"/>
    <w:multiLevelType w:val="hybridMultilevel"/>
    <w:tmpl w:val="C310E4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8651CD8"/>
    <w:multiLevelType w:val="hybridMultilevel"/>
    <w:tmpl w:val="C37ABF94"/>
    <w:lvl w:ilvl="0" w:tplc="2B5CDA30">
      <w:start w:val="1"/>
      <w:numFmt w:val="upperRoman"/>
      <w:lvlText w:val="%1."/>
      <w:lvlJc w:val="left"/>
      <w:pPr>
        <w:ind w:left="3981" w:hanging="72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BA96195"/>
    <w:multiLevelType w:val="hybridMultilevel"/>
    <w:tmpl w:val="A2122F78"/>
    <w:lvl w:ilvl="0" w:tplc="8C6ED8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E293BB6"/>
    <w:multiLevelType w:val="hybridMultilevel"/>
    <w:tmpl w:val="CC5A3A0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3"/>
  </w:num>
  <w:num w:numId="2">
    <w:abstractNumId w:val="15"/>
  </w:num>
  <w:num w:numId="3">
    <w:abstractNumId w:val="27"/>
  </w:num>
  <w:num w:numId="4">
    <w:abstractNumId w:val="6"/>
  </w:num>
  <w:num w:numId="5">
    <w:abstractNumId w:val="14"/>
  </w:num>
  <w:num w:numId="6">
    <w:abstractNumId w:val="16"/>
  </w:num>
  <w:num w:numId="7">
    <w:abstractNumId w:val="17"/>
  </w:num>
  <w:num w:numId="8">
    <w:abstractNumId w:val="32"/>
  </w:num>
  <w:num w:numId="9">
    <w:abstractNumId w:val="25"/>
  </w:num>
  <w:num w:numId="10">
    <w:abstractNumId w:val="4"/>
  </w:num>
  <w:num w:numId="11">
    <w:abstractNumId w:val="0"/>
  </w:num>
  <w:num w:numId="12">
    <w:abstractNumId w:val="0"/>
    <w:lvlOverride w:ilvl="0">
      <w:lvl w:ilvl="0">
        <w:start w:val="1"/>
        <w:numFmt w:val="decimal"/>
        <w:lvlText w:val="%1."/>
        <w:lvlJc w:val="left"/>
        <w:pPr>
          <w:ind w:left="850" w:hanging="850"/>
        </w:pPr>
        <w:rPr>
          <w:rFonts w:ascii="Times New Roman" w:hAnsi="Times New Roman" w:cs="Times New Roman"/>
          <w:b/>
          <w:bCs/>
          <w:i/>
          <w:iCs/>
          <w:strike w:val="0"/>
          <w:color w:val="auto"/>
          <w:sz w:val="22"/>
          <w:szCs w:val="22"/>
          <w:u w:val="none"/>
        </w:rPr>
      </w:lvl>
    </w:lvlOverride>
    <w:lvlOverride w:ilvl="1">
      <w:lvl w:ilvl="1">
        <w:start w:val="1"/>
        <w:numFmt w:val="decimal"/>
        <w:lvlText w:val="%1.%2."/>
        <w:lvlJc w:val="left"/>
        <w:pPr>
          <w:ind w:left="1210" w:hanging="850"/>
        </w:pPr>
        <w:rPr>
          <w:rFonts w:ascii="Times New Roman" w:hAnsi="Times New Roman" w:cs="Times New Roman"/>
          <w:b w:val="0"/>
          <w:bCs w:val="0"/>
          <w:i/>
          <w:iCs/>
          <w:strike w:val="0"/>
          <w:color w:val="auto"/>
          <w:sz w:val="22"/>
          <w:szCs w:val="22"/>
          <w:u w:val="none"/>
        </w:rPr>
      </w:lvl>
    </w:lvlOverride>
    <w:lvlOverride w:ilvl="2">
      <w:lvl w:ilvl="2">
        <w:start w:val="1"/>
        <w:numFmt w:val="decimal"/>
        <w:lvlText w:val="%1.%2.%3."/>
        <w:lvlJc w:val="left"/>
        <w:pPr>
          <w:ind w:left="1570" w:hanging="850"/>
        </w:pPr>
        <w:rPr>
          <w:rFonts w:ascii="Times New Roman" w:hAnsi="Times New Roman" w:cs="Times New Roman"/>
          <w:b w:val="0"/>
          <w:bCs w:val="0"/>
          <w:i/>
          <w:iCs/>
          <w:strike w:val="0"/>
          <w:color w:val="auto"/>
          <w:sz w:val="22"/>
          <w:szCs w:val="22"/>
          <w:u w:val="none"/>
        </w:rPr>
      </w:lvl>
    </w:lvlOverride>
    <w:lvlOverride w:ilvl="3">
      <w:lvl w:ilvl="3">
        <w:start w:val="1"/>
        <w:numFmt w:val="decimal"/>
        <w:lvlText w:val="%1.%2.%3.%4."/>
        <w:lvlJc w:val="left"/>
        <w:pPr>
          <w:ind w:left="1930" w:hanging="850"/>
        </w:pPr>
        <w:rPr>
          <w:rFonts w:ascii="Times New Roman" w:hAnsi="Times New Roman" w:cs="Times New Roman"/>
          <w:b w:val="0"/>
          <w:bCs w:val="0"/>
          <w:i/>
          <w:iCs/>
          <w:strike w:val="0"/>
          <w:color w:val="auto"/>
          <w:sz w:val="22"/>
          <w:szCs w:val="22"/>
          <w:u w:val="none"/>
        </w:rPr>
      </w:lvl>
    </w:lvlOverride>
    <w:lvlOverride w:ilvl="4">
      <w:lvl w:ilvl="4">
        <w:start w:val="1"/>
        <w:numFmt w:val="decimal"/>
        <w:lvlText w:val="%1.%2.%3.%4.%5."/>
        <w:lvlJc w:val="left"/>
        <w:pPr>
          <w:ind w:left="2290" w:hanging="850"/>
        </w:pPr>
        <w:rPr>
          <w:rFonts w:ascii="Times New Roman" w:hAnsi="Times New Roman" w:cs="Times New Roman"/>
          <w:b w:val="0"/>
          <w:bCs w:val="0"/>
          <w:i/>
          <w:iCs/>
          <w:strike w:val="0"/>
          <w:color w:val="auto"/>
          <w:sz w:val="22"/>
          <w:szCs w:val="22"/>
          <w:u w:val="none"/>
        </w:rPr>
      </w:lvl>
    </w:lvlOverride>
    <w:lvlOverride w:ilvl="5">
      <w:lvl w:ilvl="5">
        <w:start w:val="1"/>
        <w:numFmt w:val="decimal"/>
        <w:lvlText w:val="%1.%2.%3.%4.%5.%6."/>
        <w:lvlJc w:val="left"/>
        <w:pPr>
          <w:ind w:left="2650" w:hanging="850"/>
        </w:pPr>
        <w:rPr>
          <w:rFonts w:ascii="Times New Roman" w:hAnsi="Times New Roman" w:cs="Times New Roman"/>
          <w:b w:val="0"/>
          <w:bCs w:val="0"/>
          <w:i/>
          <w:iCs/>
          <w:strike w:val="0"/>
          <w:color w:val="auto"/>
          <w:sz w:val="22"/>
          <w:szCs w:val="22"/>
          <w:u w:val="none"/>
        </w:rPr>
      </w:lvl>
    </w:lvlOverride>
    <w:lvlOverride w:ilvl="6">
      <w:lvl w:ilvl="6">
        <w:start w:val="1"/>
        <w:numFmt w:val="decimal"/>
        <w:lvlText w:val="%1.%2.%3.%4.%5.%6.%7."/>
        <w:lvlJc w:val="left"/>
        <w:pPr>
          <w:ind w:left="3010" w:hanging="850"/>
        </w:pPr>
        <w:rPr>
          <w:rFonts w:ascii="Times New Roman" w:hAnsi="Times New Roman" w:cs="Times New Roman"/>
          <w:b w:val="0"/>
          <w:bCs w:val="0"/>
          <w:i/>
          <w:iCs/>
          <w:strike w:val="0"/>
          <w:color w:val="auto"/>
          <w:sz w:val="22"/>
          <w:szCs w:val="22"/>
          <w:u w:val="none"/>
        </w:rPr>
      </w:lvl>
    </w:lvlOverride>
    <w:lvlOverride w:ilvl="7">
      <w:lvl w:ilvl="7">
        <w:start w:val="1"/>
        <w:numFmt w:val="decimal"/>
        <w:lvlText w:val="%1.%2.%3.%4.%5.%6.%7.%8."/>
        <w:lvlJc w:val="left"/>
        <w:pPr>
          <w:ind w:left="3370" w:hanging="850"/>
        </w:pPr>
        <w:rPr>
          <w:rFonts w:ascii="Times New Roman" w:hAnsi="Times New Roman" w:cs="Times New Roman"/>
          <w:b w:val="0"/>
          <w:bCs w:val="0"/>
          <w:i/>
          <w:iCs/>
          <w:strike w:val="0"/>
          <w:color w:val="auto"/>
          <w:sz w:val="22"/>
          <w:szCs w:val="22"/>
          <w:u w:val="none"/>
        </w:rPr>
      </w:lvl>
    </w:lvlOverride>
    <w:lvlOverride w:ilvl="8">
      <w:lvl w:ilvl="8">
        <w:start w:val="1"/>
        <w:numFmt w:val="decimal"/>
        <w:lvlText w:val="%1.%2.%3.%4.%5.%6.%7.%8.%9."/>
        <w:lvlJc w:val="left"/>
        <w:pPr>
          <w:ind w:left="3730" w:hanging="850"/>
        </w:pPr>
        <w:rPr>
          <w:rFonts w:ascii="Times New Roman" w:hAnsi="Times New Roman" w:cs="Times New Roman"/>
          <w:b w:val="0"/>
          <w:bCs w:val="0"/>
          <w:i/>
          <w:iCs/>
          <w:strike w:val="0"/>
          <w:color w:val="auto"/>
          <w:sz w:val="22"/>
          <w:szCs w:val="22"/>
          <w:u w:val="none"/>
        </w:rPr>
      </w:lvl>
    </w:lvlOverride>
  </w:num>
  <w:num w:numId="13">
    <w:abstractNumId w:val="1"/>
  </w:num>
  <w:num w:numId="14">
    <w:abstractNumId w:val="7"/>
  </w:num>
  <w:num w:numId="15">
    <w:abstractNumId w:val="26"/>
  </w:num>
  <w:num w:numId="16">
    <w:abstractNumId w:val="11"/>
  </w:num>
  <w:num w:numId="17">
    <w:abstractNumId w:val="21"/>
  </w:num>
  <w:num w:numId="18">
    <w:abstractNumId w:val="19"/>
  </w:num>
  <w:num w:numId="19">
    <w:abstractNumId w:val="2"/>
  </w:num>
  <w:num w:numId="20">
    <w:abstractNumId w:val="22"/>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3"/>
  </w:num>
  <w:num w:numId="30">
    <w:abstractNumId w:val="36"/>
  </w:num>
  <w:num w:numId="31">
    <w:abstractNumId w:val="29"/>
  </w:num>
  <w:num w:numId="32">
    <w:abstractNumId w:val="12"/>
  </w:num>
  <w:num w:numId="33">
    <w:abstractNumId w:val="30"/>
  </w:num>
  <w:num w:numId="34">
    <w:abstractNumId w:val="31"/>
  </w:num>
  <w:num w:numId="35">
    <w:abstractNumId w:val="18"/>
  </w:num>
  <w:num w:numId="36">
    <w:abstractNumId w:val="20"/>
  </w:num>
  <w:num w:numId="37">
    <w:abstractNumId w:val="9"/>
  </w:num>
  <w:num w:numId="38">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0B67"/>
    <w:rsid w:val="0000121D"/>
    <w:rsid w:val="000018EF"/>
    <w:rsid w:val="00006CC5"/>
    <w:rsid w:val="00012BFB"/>
    <w:rsid w:val="00013CDE"/>
    <w:rsid w:val="00015213"/>
    <w:rsid w:val="00022474"/>
    <w:rsid w:val="000239F3"/>
    <w:rsid w:val="00025B46"/>
    <w:rsid w:val="00027571"/>
    <w:rsid w:val="00030CF8"/>
    <w:rsid w:val="00031006"/>
    <w:rsid w:val="00041A62"/>
    <w:rsid w:val="00042153"/>
    <w:rsid w:val="0004438D"/>
    <w:rsid w:val="0004453F"/>
    <w:rsid w:val="00045DF4"/>
    <w:rsid w:val="00046871"/>
    <w:rsid w:val="0005107B"/>
    <w:rsid w:val="000518F3"/>
    <w:rsid w:val="0005659E"/>
    <w:rsid w:val="000577EF"/>
    <w:rsid w:val="00061D41"/>
    <w:rsid w:val="00062F61"/>
    <w:rsid w:val="00063C1B"/>
    <w:rsid w:val="00071BED"/>
    <w:rsid w:val="000749F5"/>
    <w:rsid w:val="000753BD"/>
    <w:rsid w:val="00075EDC"/>
    <w:rsid w:val="000805EF"/>
    <w:rsid w:val="0008101C"/>
    <w:rsid w:val="00093617"/>
    <w:rsid w:val="000A09E7"/>
    <w:rsid w:val="000B0187"/>
    <w:rsid w:val="000B0841"/>
    <w:rsid w:val="000B1B44"/>
    <w:rsid w:val="000B1D07"/>
    <w:rsid w:val="000B2477"/>
    <w:rsid w:val="000B3A28"/>
    <w:rsid w:val="000B5514"/>
    <w:rsid w:val="000B5CA7"/>
    <w:rsid w:val="000C41FA"/>
    <w:rsid w:val="000C4677"/>
    <w:rsid w:val="000C5464"/>
    <w:rsid w:val="000C627D"/>
    <w:rsid w:val="000D0E06"/>
    <w:rsid w:val="000D44EA"/>
    <w:rsid w:val="000D70D6"/>
    <w:rsid w:val="000E12AD"/>
    <w:rsid w:val="000E361F"/>
    <w:rsid w:val="000E376C"/>
    <w:rsid w:val="000E5714"/>
    <w:rsid w:val="000F2365"/>
    <w:rsid w:val="000F4F80"/>
    <w:rsid w:val="000F6F56"/>
    <w:rsid w:val="000F7F7E"/>
    <w:rsid w:val="00105608"/>
    <w:rsid w:val="001059C8"/>
    <w:rsid w:val="00105A65"/>
    <w:rsid w:val="00113354"/>
    <w:rsid w:val="00113580"/>
    <w:rsid w:val="00114C32"/>
    <w:rsid w:val="00117321"/>
    <w:rsid w:val="00120C0D"/>
    <w:rsid w:val="00121FC8"/>
    <w:rsid w:val="001236F3"/>
    <w:rsid w:val="001305BB"/>
    <w:rsid w:val="00130FBD"/>
    <w:rsid w:val="0013106A"/>
    <w:rsid w:val="00134045"/>
    <w:rsid w:val="00134613"/>
    <w:rsid w:val="0013751D"/>
    <w:rsid w:val="00140020"/>
    <w:rsid w:val="00141E0A"/>
    <w:rsid w:val="00144A83"/>
    <w:rsid w:val="00144E49"/>
    <w:rsid w:val="00145328"/>
    <w:rsid w:val="00147E24"/>
    <w:rsid w:val="00151619"/>
    <w:rsid w:val="00155E89"/>
    <w:rsid w:val="00156A59"/>
    <w:rsid w:val="00156BE0"/>
    <w:rsid w:val="00156C7B"/>
    <w:rsid w:val="00160075"/>
    <w:rsid w:val="0016107E"/>
    <w:rsid w:val="001611EB"/>
    <w:rsid w:val="0016349C"/>
    <w:rsid w:val="00163977"/>
    <w:rsid w:val="001667BE"/>
    <w:rsid w:val="00170641"/>
    <w:rsid w:val="001748BB"/>
    <w:rsid w:val="001800F7"/>
    <w:rsid w:val="00185933"/>
    <w:rsid w:val="00186922"/>
    <w:rsid w:val="0018742B"/>
    <w:rsid w:val="0018759F"/>
    <w:rsid w:val="00191C92"/>
    <w:rsid w:val="00192FF2"/>
    <w:rsid w:val="0019444F"/>
    <w:rsid w:val="00194E6B"/>
    <w:rsid w:val="00196FE1"/>
    <w:rsid w:val="00197223"/>
    <w:rsid w:val="001A74EA"/>
    <w:rsid w:val="001A75A0"/>
    <w:rsid w:val="001A7994"/>
    <w:rsid w:val="001A79BC"/>
    <w:rsid w:val="001B016A"/>
    <w:rsid w:val="001B0C88"/>
    <w:rsid w:val="001B354D"/>
    <w:rsid w:val="001C36EC"/>
    <w:rsid w:val="001C42A0"/>
    <w:rsid w:val="001C615B"/>
    <w:rsid w:val="001C67C1"/>
    <w:rsid w:val="001C6D0F"/>
    <w:rsid w:val="001D19EB"/>
    <w:rsid w:val="001D518B"/>
    <w:rsid w:val="001D7AF8"/>
    <w:rsid w:val="001E07D2"/>
    <w:rsid w:val="001E148E"/>
    <w:rsid w:val="001E619B"/>
    <w:rsid w:val="001E6A39"/>
    <w:rsid w:val="001E7862"/>
    <w:rsid w:val="001F3CB5"/>
    <w:rsid w:val="001F505F"/>
    <w:rsid w:val="001F5146"/>
    <w:rsid w:val="00202BB8"/>
    <w:rsid w:val="0020335E"/>
    <w:rsid w:val="00203364"/>
    <w:rsid w:val="002068EC"/>
    <w:rsid w:val="00207384"/>
    <w:rsid w:val="00212624"/>
    <w:rsid w:val="002132DF"/>
    <w:rsid w:val="00213C66"/>
    <w:rsid w:val="00215BE6"/>
    <w:rsid w:val="00217205"/>
    <w:rsid w:val="002175F3"/>
    <w:rsid w:val="002214F0"/>
    <w:rsid w:val="00221557"/>
    <w:rsid w:val="0022676A"/>
    <w:rsid w:val="002319E7"/>
    <w:rsid w:val="00233D85"/>
    <w:rsid w:val="002346E7"/>
    <w:rsid w:val="0023704F"/>
    <w:rsid w:val="00237A19"/>
    <w:rsid w:val="002506F8"/>
    <w:rsid w:val="00252122"/>
    <w:rsid w:val="00252368"/>
    <w:rsid w:val="00253FD2"/>
    <w:rsid w:val="00256344"/>
    <w:rsid w:val="002620C4"/>
    <w:rsid w:val="00273067"/>
    <w:rsid w:val="002751F2"/>
    <w:rsid w:val="002814A3"/>
    <w:rsid w:val="00290B17"/>
    <w:rsid w:val="00290F23"/>
    <w:rsid w:val="00291754"/>
    <w:rsid w:val="002918B0"/>
    <w:rsid w:val="00292CC2"/>
    <w:rsid w:val="00294EE1"/>
    <w:rsid w:val="0029646F"/>
    <w:rsid w:val="002A3514"/>
    <w:rsid w:val="002A6449"/>
    <w:rsid w:val="002A6766"/>
    <w:rsid w:val="002B40E0"/>
    <w:rsid w:val="002B5A58"/>
    <w:rsid w:val="002C47D9"/>
    <w:rsid w:val="002C50BB"/>
    <w:rsid w:val="002C597E"/>
    <w:rsid w:val="002C5A25"/>
    <w:rsid w:val="002C76DB"/>
    <w:rsid w:val="002D1059"/>
    <w:rsid w:val="002D2E8E"/>
    <w:rsid w:val="002D3710"/>
    <w:rsid w:val="002D4F40"/>
    <w:rsid w:val="002E3F4F"/>
    <w:rsid w:val="002F0F36"/>
    <w:rsid w:val="002F1974"/>
    <w:rsid w:val="002F5B0F"/>
    <w:rsid w:val="0030489E"/>
    <w:rsid w:val="003052A2"/>
    <w:rsid w:val="003079F1"/>
    <w:rsid w:val="00313A25"/>
    <w:rsid w:val="00315E8A"/>
    <w:rsid w:val="00316360"/>
    <w:rsid w:val="00320EEC"/>
    <w:rsid w:val="00323A9B"/>
    <w:rsid w:val="00326EF4"/>
    <w:rsid w:val="00327267"/>
    <w:rsid w:val="00335449"/>
    <w:rsid w:val="003367E4"/>
    <w:rsid w:val="003369CE"/>
    <w:rsid w:val="00336BB8"/>
    <w:rsid w:val="00343588"/>
    <w:rsid w:val="00346226"/>
    <w:rsid w:val="003464B0"/>
    <w:rsid w:val="003534E3"/>
    <w:rsid w:val="00354D12"/>
    <w:rsid w:val="0035718F"/>
    <w:rsid w:val="00362526"/>
    <w:rsid w:val="00365C40"/>
    <w:rsid w:val="003673CC"/>
    <w:rsid w:val="00372D23"/>
    <w:rsid w:val="00386120"/>
    <w:rsid w:val="00390085"/>
    <w:rsid w:val="00390F38"/>
    <w:rsid w:val="003916C1"/>
    <w:rsid w:val="003924AF"/>
    <w:rsid w:val="00394239"/>
    <w:rsid w:val="00395C93"/>
    <w:rsid w:val="003A03A9"/>
    <w:rsid w:val="003B14DA"/>
    <w:rsid w:val="003B3B2C"/>
    <w:rsid w:val="003B5E37"/>
    <w:rsid w:val="003B7543"/>
    <w:rsid w:val="003C0568"/>
    <w:rsid w:val="003C12AB"/>
    <w:rsid w:val="003C2719"/>
    <w:rsid w:val="003C6FA2"/>
    <w:rsid w:val="003C7B00"/>
    <w:rsid w:val="003D0BB6"/>
    <w:rsid w:val="003D5AC0"/>
    <w:rsid w:val="003D7E45"/>
    <w:rsid w:val="003E6862"/>
    <w:rsid w:val="003E7CB5"/>
    <w:rsid w:val="003F1540"/>
    <w:rsid w:val="003F18FD"/>
    <w:rsid w:val="004005A9"/>
    <w:rsid w:val="0040311E"/>
    <w:rsid w:val="00403F25"/>
    <w:rsid w:val="00415772"/>
    <w:rsid w:val="00416CE4"/>
    <w:rsid w:val="00420318"/>
    <w:rsid w:val="00421CE8"/>
    <w:rsid w:val="00422BB9"/>
    <w:rsid w:val="00422D99"/>
    <w:rsid w:val="00423042"/>
    <w:rsid w:val="00425EE6"/>
    <w:rsid w:val="004267F0"/>
    <w:rsid w:val="004307DE"/>
    <w:rsid w:val="00431E13"/>
    <w:rsid w:val="00434863"/>
    <w:rsid w:val="00434F71"/>
    <w:rsid w:val="00441333"/>
    <w:rsid w:val="004427FD"/>
    <w:rsid w:val="00444048"/>
    <w:rsid w:val="0044453A"/>
    <w:rsid w:val="0045092A"/>
    <w:rsid w:val="00452745"/>
    <w:rsid w:val="00452A8C"/>
    <w:rsid w:val="00452E95"/>
    <w:rsid w:val="00452F4E"/>
    <w:rsid w:val="004559A6"/>
    <w:rsid w:val="00456A88"/>
    <w:rsid w:val="00460836"/>
    <w:rsid w:val="00464F75"/>
    <w:rsid w:val="00470BC9"/>
    <w:rsid w:val="004731D5"/>
    <w:rsid w:val="00473955"/>
    <w:rsid w:val="00483161"/>
    <w:rsid w:val="00483286"/>
    <w:rsid w:val="00496381"/>
    <w:rsid w:val="00496B28"/>
    <w:rsid w:val="0049700D"/>
    <w:rsid w:val="004A0311"/>
    <w:rsid w:val="004A4767"/>
    <w:rsid w:val="004A6A20"/>
    <w:rsid w:val="004B3404"/>
    <w:rsid w:val="004B3941"/>
    <w:rsid w:val="004C21E3"/>
    <w:rsid w:val="004C365D"/>
    <w:rsid w:val="004C5E28"/>
    <w:rsid w:val="004C6357"/>
    <w:rsid w:val="004C6A7B"/>
    <w:rsid w:val="004C7766"/>
    <w:rsid w:val="004D011D"/>
    <w:rsid w:val="004D19F8"/>
    <w:rsid w:val="004D542D"/>
    <w:rsid w:val="004E204F"/>
    <w:rsid w:val="004E7750"/>
    <w:rsid w:val="004F1FC7"/>
    <w:rsid w:val="004F5A58"/>
    <w:rsid w:val="004F6BE9"/>
    <w:rsid w:val="004F6D85"/>
    <w:rsid w:val="004F72EA"/>
    <w:rsid w:val="004F73C8"/>
    <w:rsid w:val="00502542"/>
    <w:rsid w:val="00504742"/>
    <w:rsid w:val="00506C02"/>
    <w:rsid w:val="0050706F"/>
    <w:rsid w:val="00507993"/>
    <w:rsid w:val="00510D9E"/>
    <w:rsid w:val="005122C4"/>
    <w:rsid w:val="005122E1"/>
    <w:rsid w:val="00520815"/>
    <w:rsid w:val="005261EF"/>
    <w:rsid w:val="00544CBE"/>
    <w:rsid w:val="005466BE"/>
    <w:rsid w:val="00546A17"/>
    <w:rsid w:val="00547160"/>
    <w:rsid w:val="005512E9"/>
    <w:rsid w:val="005524B0"/>
    <w:rsid w:val="00554EF0"/>
    <w:rsid w:val="0055791B"/>
    <w:rsid w:val="00557DEB"/>
    <w:rsid w:val="005607F2"/>
    <w:rsid w:val="005649A4"/>
    <w:rsid w:val="005672D9"/>
    <w:rsid w:val="005753A1"/>
    <w:rsid w:val="00575DF0"/>
    <w:rsid w:val="0057725B"/>
    <w:rsid w:val="00580ABD"/>
    <w:rsid w:val="00580E57"/>
    <w:rsid w:val="00582D69"/>
    <w:rsid w:val="0058331C"/>
    <w:rsid w:val="00583D87"/>
    <w:rsid w:val="00584E6C"/>
    <w:rsid w:val="0059212B"/>
    <w:rsid w:val="00593D43"/>
    <w:rsid w:val="00597415"/>
    <w:rsid w:val="005A42C2"/>
    <w:rsid w:val="005A55D0"/>
    <w:rsid w:val="005B34F8"/>
    <w:rsid w:val="005B389A"/>
    <w:rsid w:val="005B39CA"/>
    <w:rsid w:val="005B7BEA"/>
    <w:rsid w:val="005B7FC0"/>
    <w:rsid w:val="005C7906"/>
    <w:rsid w:val="005D1C38"/>
    <w:rsid w:val="005E29DC"/>
    <w:rsid w:val="005E6CEE"/>
    <w:rsid w:val="005E714E"/>
    <w:rsid w:val="005E76A3"/>
    <w:rsid w:val="005F119B"/>
    <w:rsid w:val="005F31A3"/>
    <w:rsid w:val="005F3CC4"/>
    <w:rsid w:val="005F65B4"/>
    <w:rsid w:val="005F75D8"/>
    <w:rsid w:val="0060621E"/>
    <w:rsid w:val="00607134"/>
    <w:rsid w:val="00610858"/>
    <w:rsid w:val="00612BC4"/>
    <w:rsid w:val="006132BA"/>
    <w:rsid w:val="006161CF"/>
    <w:rsid w:val="00621D33"/>
    <w:rsid w:val="0062265C"/>
    <w:rsid w:val="00630C5D"/>
    <w:rsid w:val="00635262"/>
    <w:rsid w:val="00635795"/>
    <w:rsid w:val="00644F86"/>
    <w:rsid w:val="0065104B"/>
    <w:rsid w:val="00653873"/>
    <w:rsid w:val="0065396E"/>
    <w:rsid w:val="00654CB6"/>
    <w:rsid w:val="006565B5"/>
    <w:rsid w:val="00657475"/>
    <w:rsid w:val="006608D2"/>
    <w:rsid w:val="006621E0"/>
    <w:rsid w:val="0066302F"/>
    <w:rsid w:val="00665DFD"/>
    <w:rsid w:val="0066710B"/>
    <w:rsid w:val="0066758E"/>
    <w:rsid w:val="006716B2"/>
    <w:rsid w:val="00672EA3"/>
    <w:rsid w:val="00673546"/>
    <w:rsid w:val="006754BD"/>
    <w:rsid w:val="0068070D"/>
    <w:rsid w:val="00680D3D"/>
    <w:rsid w:val="006814D3"/>
    <w:rsid w:val="00682787"/>
    <w:rsid w:val="0068333A"/>
    <w:rsid w:val="00685F01"/>
    <w:rsid w:val="006873AF"/>
    <w:rsid w:val="00687574"/>
    <w:rsid w:val="00694850"/>
    <w:rsid w:val="00695A76"/>
    <w:rsid w:val="006963A7"/>
    <w:rsid w:val="006A398B"/>
    <w:rsid w:val="006A4783"/>
    <w:rsid w:val="006A6544"/>
    <w:rsid w:val="006B3218"/>
    <w:rsid w:val="006C07C9"/>
    <w:rsid w:val="006C0D11"/>
    <w:rsid w:val="006C1112"/>
    <w:rsid w:val="006C1483"/>
    <w:rsid w:val="006C69D4"/>
    <w:rsid w:val="006D07C8"/>
    <w:rsid w:val="006D17C5"/>
    <w:rsid w:val="006D1AC8"/>
    <w:rsid w:val="006D2A20"/>
    <w:rsid w:val="006D5C35"/>
    <w:rsid w:val="006D7738"/>
    <w:rsid w:val="006E20C6"/>
    <w:rsid w:val="006E3A77"/>
    <w:rsid w:val="006E40BD"/>
    <w:rsid w:val="006E4FC2"/>
    <w:rsid w:val="006E5D04"/>
    <w:rsid w:val="006E6532"/>
    <w:rsid w:val="006E6657"/>
    <w:rsid w:val="006F0CB3"/>
    <w:rsid w:val="006F3ADC"/>
    <w:rsid w:val="006F5872"/>
    <w:rsid w:val="006F7A80"/>
    <w:rsid w:val="006F7D8C"/>
    <w:rsid w:val="007121DD"/>
    <w:rsid w:val="00714BE3"/>
    <w:rsid w:val="0071540D"/>
    <w:rsid w:val="00721012"/>
    <w:rsid w:val="0072295F"/>
    <w:rsid w:val="00725AF9"/>
    <w:rsid w:val="0073116C"/>
    <w:rsid w:val="007344A1"/>
    <w:rsid w:val="00734905"/>
    <w:rsid w:val="00737946"/>
    <w:rsid w:val="00740A69"/>
    <w:rsid w:val="00743C29"/>
    <w:rsid w:val="0074472E"/>
    <w:rsid w:val="007463C6"/>
    <w:rsid w:val="007548B5"/>
    <w:rsid w:val="00761737"/>
    <w:rsid w:val="00765E15"/>
    <w:rsid w:val="00772EB5"/>
    <w:rsid w:val="00776C80"/>
    <w:rsid w:val="00786ECE"/>
    <w:rsid w:val="0078756A"/>
    <w:rsid w:val="00797A9A"/>
    <w:rsid w:val="007A1441"/>
    <w:rsid w:val="007B1BAA"/>
    <w:rsid w:val="007B2594"/>
    <w:rsid w:val="007B6B7D"/>
    <w:rsid w:val="007B7CC1"/>
    <w:rsid w:val="007C7336"/>
    <w:rsid w:val="007D5CB1"/>
    <w:rsid w:val="007D6CB9"/>
    <w:rsid w:val="007D7499"/>
    <w:rsid w:val="007D7C68"/>
    <w:rsid w:val="007E0C75"/>
    <w:rsid w:val="007E1367"/>
    <w:rsid w:val="007E2FF3"/>
    <w:rsid w:val="007E3D49"/>
    <w:rsid w:val="007F046A"/>
    <w:rsid w:val="007F198E"/>
    <w:rsid w:val="007F6026"/>
    <w:rsid w:val="00806325"/>
    <w:rsid w:val="008219C2"/>
    <w:rsid w:val="00830C3F"/>
    <w:rsid w:val="00830E7B"/>
    <w:rsid w:val="00830F97"/>
    <w:rsid w:val="00831E2E"/>
    <w:rsid w:val="008340F9"/>
    <w:rsid w:val="00837787"/>
    <w:rsid w:val="00837A77"/>
    <w:rsid w:val="00845568"/>
    <w:rsid w:val="0084767B"/>
    <w:rsid w:val="00850D7F"/>
    <w:rsid w:val="00852C4F"/>
    <w:rsid w:val="00856263"/>
    <w:rsid w:val="00864542"/>
    <w:rsid w:val="00864C87"/>
    <w:rsid w:val="00865736"/>
    <w:rsid w:val="008664DB"/>
    <w:rsid w:val="00866610"/>
    <w:rsid w:val="00873F3B"/>
    <w:rsid w:val="0087522C"/>
    <w:rsid w:val="00875493"/>
    <w:rsid w:val="0088162F"/>
    <w:rsid w:val="00885767"/>
    <w:rsid w:val="00890AA4"/>
    <w:rsid w:val="00890B6F"/>
    <w:rsid w:val="00890BDB"/>
    <w:rsid w:val="00897D12"/>
    <w:rsid w:val="008A1B31"/>
    <w:rsid w:val="008A3156"/>
    <w:rsid w:val="008A5F40"/>
    <w:rsid w:val="008A64F0"/>
    <w:rsid w:val="008B0E0C"/>
    <w:rsid w:val="008B532E"/>
    <w:rsid w:val="008B6435"/>
    <w:rsid w:val="008B7034"/>
    <w:rsid w:val="008C10CC"/>
    <w:rsid w:val="008C428E"/>
    <w:rsid w:val="008D095B"/>
    <w:rsid w:val="008D2152"/>
    <w:rsid w:val="008D4A6C"/>
    <w:rsid w:val="008D5445"/>
    <w:rsid w:val="008E064D"/>
    <w:rsid w:val="008E07CD"/>
    <w:rsid w:val="008E0D3B"/>
    <w:rsid w:val="008E7285"/>
    <w:rsid w:val="008F2621"/>
    <w:rsid w:val="0090369B"/>
    <w:rsid w:val="00907C41"/>
    <w:rsid w:val="00907DEC"/>
    <w:rsid w:val="009120A5"/>
    <w:rsid w:val="00920B67"/>
    <w:rsid w:val="009214A3"/>
    <w:rsid w:val="009246F3"/>
    <w:rsid w:val="009251FA"/>
    <w:rsid w:val="00925BBA"/>
    <w:rsid w:val="009327B4"/>
    <w:rsid w:val="00935982"/>
    <w:rsid w:val="00937242"/>
    <w:rsid w:val="0094090E"/>
    <w:rsid w:val="009462BE"/>
    <w:rsid w:val="00950B18"/>
    <w:rsid w:val="0095197E"/>
    <w:rsid w:val="00954451"/>
    <w:rsid w:val="00956A59"/>
    <w:rsid w:val="00957635"/>
    <w:rsid w:val="00957862"/>
    <w:rsid w:val="00961185"/>
    <w:rsid w:val="00961527"/>
    <w:rsid w:val="00961E15"/>
    <w:rsid w:val="00964E3A"/>
    <w:rsid w:val="0096561D"/>
    <w:rsid w:val="0096579F"/>
    <w:rsid w:val="00965A56"/>
    <w:rsid w:val="009674D8"/>
    <w:rsid w:val="00973923"/>
    <w:rsid w:val="00977A6B"/>
    <w:rsid w:val="0098141F"/>
    <w:rsid w:val="00985316"/>
    <w:rsid w:val="009863BF"/>
    <w:rsid w:val="00986610"/>
    <w:rsid w:val="00987149"/>
    <w:rsid w:val="009970B8"/>
    <w:rsid w:val="009A3E82"/>
    <w:rsid w:val="009A4906"/>
    <w:rsid w:val="009B223F"/>
    <w:rsid w:val="009B4D4E"/>
    <w:rsid w:val="009C5C90"/>
    <w:rsid w:val="009D0359"/>
    <w:rsid w:val="009D60F4"/>
    <w:rsid w:val="009E123B"/>
    <w:rsid w:val="009E169A"/>
    <w:rsid w:val="009E33DE"/>
    <w:rsid w:val="00A13E52"/>
    <w:rsid w:val="00A13F84"/>
    <w:rsid w:val="00A1519D"/>
    <w:rsid w:val="00A2223A"/>
    <w:rsid w:val="00A22719"/>
    <w:rsid w:val="00A26DD3"/>
    <w:rsid w:val="00A26F93"/>
    <w:rsid w:val="00A31358"/>
    <w:rsid w:val="00A327A3"/>
    <w:rsid w:val="00A33C51"/>
    <w:rsid w:val="00A34478"/>
    <w:rsid w:val="00A423D8"/>
    <w:rsid w:val="00A432CC"/>
    <w:rsid w:val="00A4771C"/>
    <w:rsid w:val="00A50620"/>
    <w:rsid w:val="00A52686"/>
    <w:rsid w:val="00A530E8"/>
    <w:rsid w:val="00A60406"/>
    <w:rsid w:val="00A64C97"/>
    <w:rsid w:val="00A66643"/>
    <w:rsid w:val="00A76B1C"/>
    <w:rsid w:val="00A77A32"/>
    <w:rsid w:val="00A80091"/>
    <w:rsid w:val="00A80468"/>
    <w:rsid w:val="00A8391F"/>
    <w:rsid w:val="00A84DC5"/>
    <w:rsid w:val="00A94615"/>
    <w:rsid w:val="00A9571E"/>
    <w:rsid w:val="00AA0CAD"/>
    <w:rsid w:val="00AA10B5"/>
    <w:rsid w:val="00AA3896"/>
    <w:rsid w:val="00AB2316"/>
    <w:rsid w:val="00AB7B40"/>
    <w:rsid w:val="00AC06D5"/>
    <w:rsid w:val="00AC2A82"/>
    <w:rsid w:val="00AC4101"/>
    <w:rsid w:val="00AC5A14"/>
    <w:rsid w:val="00AC6261"/>
    <w:rsid w:val="00AD22B2"/>
    <w:rsid w:val="00AD2CB8"/>
    <w:rsid w:val="00AD414B"/>
    <w:rsid w:val="00AD444B"/>
    <w:rsid w:val="00AD720C"/>
    <w:rsid w:val="00AE06AE"/>
    <w:rsid w:val="00AE336A"/>
    <w:rsid w:val="00AE43A4"/>
    <w:rsid w:val="00AE7C0C"/>
    <w:rsid w:val="00AF6C55"/>
    <w:rsid w:val="00AF6D87"/>
    <w:rsid w:val="00B007D1"/>
    <w:rsid w:val="00B01D93"/>
    <w:rsid w:val="00B03405"/>
    <w:rsid w:val="00B035EC"/>
    <w:rsid w:val="00B133D8"/>
    <w:rsid w:val="00B14CEC"/>
    <w:rsid w:val="00B223FB"/>
    <w:rsid w:val="00B267E0"/>
    <w:rsid w:val="00B325D2"/>
    <w:rsid w:val="00B35737"/>
    <w:rsid w:val="00B37934"/>
    <w:rsid w:val="00B4152E"/>
    <w:rsid w:val="00B41861"/>
    <w:rsid w:val="00B41DD9"/>
    <w:rsid w:val="00B47D18"/>
    <w:rsid w:val="00B52FAE"/>
    <w:rsid w:val="00B57FF1"/>
    <w:rsid w:val="00B6292E"/>
    <w:rsid w:val="00B64111"/>
    <w:rsid w:val="00B657CA"/>
    <w:rsid w:val="00B65C71"/>
    <w:rsid w:val="00B73F9A"/>
    <w:rsid w:val="00B80345"/>
    <w:rsid w:val="00B83178"/>
    <w:rsid w:val="00B87EAA"/>
    <w:rsid w:val="00B904E2"/>
    <w:rsid w:val="00B92BD6"/>
    <w:rsid w:val="00B93DB7"/>
    <w:rsid w:val="00B94810"/>
    <w:rsid w:val="00B97F6A"/>
    <w:rsid w:val="00BA0ED0"/>
    <w:rsid w:val="00BA13CB"/>
    <w:rsid w:val="00BA4F7C"/>
    <w:rsid w:val="00BA59EE"/>
    <w:rsid w:val="00BB0E88"/>
    <w:rsid w:val="00BB1554"/>
    <w:rsid w:val="00BB1D51"/>
    <w:rsid w:val="00BB7A41"/>
    <w:rsid w:val="00BC1442"/>
    <w:rsid w:val="00BC23E3"/>
    <w:rsid w:val="00BC2806"/>
    <w:rsid w:val="00BD47AF"/>
    <w:rsid w:val="00BD56D3"/>
    <w:rsid w:val="00BD5B06"/>
    <w:rsid w:val="00BD63E8"/>
    <w:rsid w:val="00BE2921"/>
    <w:rsid w:val="00BE3D46"/>
    <w:rsid w:val="00BE6C46"/>
    <w:rsid w:val="00BF35F0"/>
    <w:rsid w:val="00BF361A"/>
    <w:rsid w:val="00BF48E8"/>
    <w:rsid w:val="00BF6FD4"/>
    <w:rsid w:val="00BF7788"/>
    <w:rsid w:val="00BF7FD8"/>
    <w:rsid w:val="00C00923"/>
    <w:rsid w:val="00C01A5B"/>
    <w:rsid w:val="00C025F2"/>
    <w:rsid w:val="00C0586C"/>
    <w:rsid w:val="00C0665E"/>
    <w:rsid w:val="00C06766"/>
    <w:rsid w:val="00C06B3E"/>
    <w:rsid w:val="00C12733"/>
    <w:rsid w:val="00C17438"/>
    <w:rsid w:val="00C2154B"/>
    <w:rsid w:val="00C247EA"/>
    <w:rsid w:val="00C25EF5"/>
    <w:rsid w:val="00C27F39"/>
    <w:rsid w:val="00C30AA0"/>
    <w:rsid w:val="00C31836"/>
    <w:rsid w:val="00C41D4A"/>
    <w:rsid w:val="00C442AD"/>
    <w:rsid w:val="00C44D1B"/>
    <w:rsid w:val="00C47DEB"/>
    <w:rsid w:val="00C501EB"/>
    <w:rsid w:val="00C505DE"/>
    <w:rsid w:val="00C519C6"/>
    <w:rsid w:val="00C5343F"/>
    <w:rsid w:val="00C53742"/>
    <w:rsid w:val="00C542EA"/>
    <w:rsid w:val="00C55766"/>
    <w:rsid w:val="00C60FA5"/>
    <w:rsid w:val="00C62725"/>
    <w:rsid w:val="00C740F1"/>
    <w:rsid w:val="00C76202"/>
    <w:rsid w:val="00C76645"/>
    <w:rsid w:val="00C8001A"/>
    <w:rsid w:val="00C80D77"/>
    <w:rsid w:val="00C87BEA"/>
    <w:rsid w:val="00C94B34"/>
    <w:rsid w:val="00C95D1F"/>
    <w:rsid w:val="00CA1604"/>
    <w:rsid w:val="00CA7C3B"/>
    <w:rsid w:val="00CB3FFA"/>
    <w:rsid w:val="00CC1A79"/>
    <w:rsid w:val="00CC318B"/>
    <w:rsid w:val="00CC7A8C"/>
    <w:rsid w:val="00CD0363"/>
    <w:rsid w:val="00CD7ECA"/>
    <w:rsid w:val="00CE60CA"/>
    <w:rsid w:val="00CE6825"/>
    <w:rsid w:val="00CF0B55"/>
    <w:rsid w:val="00CF2C08"/>
    <w:rsid w:val="00D05053"/>
    <w:rsid w:val="00D05B66"/>
    <w:rsid w:val="00D06939"/>
    <w:rsid w:val="00D132AB"/>
    <w:rsid w:val="00D13895"/>
    <w:rsid w:val="00D15026"/>
    <w:rsid w:val="00D16A33"/>
    <w:rsid w:val="00D334D1"/>
    <w:rsid w:val="00D43A39"/>
    <w:rsid w:val="00D44723"/>
    <w:rsid w:val="00D453F6"/>
    <w:rsid w:val="00D505AB"/>
    <w:rsid w:val="00D535CA"/>
    <w:rsid w:val="00D54E83"/>
    <w:rsid w:val="00D56E70"/>
    <w:rsid w:val="00D56F77"/>
    <w:rsid w:val="00D60322"/>
    <w:rsid w:val="00D63563"/>
    <w:rsid w:val="00D709D9"/>
    <w:rsid w:val="00D724C6"/>
    <w:rsid w:val="00D84902"/>
    <w:rsid w:val="00D86FD7"/>
    <w:rsid w:val="00D9617D"/>
    <w:rsid w:val="00D96A7A"/>
    <w:rsid w:val="00DA0FB4"/>
    <w:rsid w:val="00DA0FF9"/>
    <w:rsid w:val="00DA1064"/>
    <w:rsid w:val="00DA3D4B"/>
    <w:rsid w:val="00DA59C7"/>
    <w:rsid w:val="00DB4245"/>
    <w:rsid w:val="00DC2F13"/>
    <w:rsid w:val="00DD219C"/>
    <w:rsid w:val="00DD5228"/>
    <w:rsid w:val="00DE0643"/>
    <w:rsid w:val="00DE6909"/>
    <w:rsid w:val="00DF275F"/>
    <w:rsid w:val="00DF5528"/>
    <w:rsid w:val="00E0385F"/>
    <w:rsid w:val="00E04B95"/>
    <w:rsid w:val="00E054C6"/>
    <w:rsid w:val="00E10C59"/>
    <w:rsid w:val="00E12FFA"/>
    <w:rsid w:val="00E14A25"/>
    <w:rsid w:val="00E1641E"/>
    <w:rsid w:val="00E214E6"/>
    <w:rsid w:val="00E24CC5"/>
    <w:rsid w:val="00E24E98"/>
    <w:rsid w:val="00E25288"/>
    <w:rsid w:val="00E27457"/>
    <w:rsid w:val="00E318FE"/>
    <w:rsid w:val="00E31D32"/>
    <w:rsid w:val="00E32CE8"/>
    <w:rsid w:val="00E34B26"/>
    <w:rsid w:val="00E40084"/>
    <w:rsid w:val="00E40D08"/>
    <w:rsid w:val="00E41E05"/>
    <w:rsid w:val="00E43430"/>
    <w:rsid w:val="00E43F95"/>
    <w:rsid w:val="00E4762F"/>
    <w:rsid w:val="00E558B2"/>
    <w:rsid w:val="00E5687A"/>
    <w:rsid w:val="00E60205"/>
    <w:rsid w:val="00E62AAE"/>
    <w:rsid w:val="00E641EC"/>
    <w:rsid w:val="00E64803"/>
    <w:rsid w:val="00E64872"/>
    <w:rsid w:val="00E71530"/>
    <w:rsid w:val="00E73D6A"/>
    <w:rsid w:val="00E74BA8"/>
    <w:rsid w:val="00E87E5B"/>
    <w:rsid w:val="00E94FAD"/>
    <w:rsid w:val="00EA2747"/>
    <w:rsid w:val="00EA2A9F"/>
    <w:rsid w:val="00EA6994"/>
    <w:rsid w:val="00EB051E"/>
    <w:rsid w:val="00EB17AA"/>
    <w:rsid w:val="00EC0B70"/>
    <w:rsid w:val="00EC1089"/>
    <w:rsid w:val="00EC6C4B"/>
    <w:rsid w:val="00ED4739"/>
    <w:rsid w:val="00EF08DE"/>
    <w:rsid w:val="00EF24BD"/>
    <w:rsid w:val="00EF4752"/>
    <w:rsid w:val="00EF5938"/>
    <w:rsid w:val="00F04FD1"/>
    <w:rsid w:val="00F0680E"/>
    <w:rsid w:val="00F12A39"/>
    <w:rsid w:val="00F17E35"/>
    <w:rsid w:val="00F20D91"/>
    <w:rsid w:val="00F24363"/>
    <w:rsid w:val="00F26C66"/>
    <w:rsid w:val="00F26FE0"/>
    <w:rsid w:val="00F36701"/>
    <w:rsid w:val="00F36D97"/>
    <w:rsid w:val="00F46477"/>
    <w:rsid w:val="00F478BF"/>
    <w:rsid w:val="00F62A88"/>
    <w:rsid w:val="00F633DD"/>
    <w:rsid w:val="00F66455"/>
    <w:rsid w:val="00F70D13"/>
    <w:rsid w:val="00F71593"/>
    <w:rsid w:val="00F718BD"/>
    <w:rsid w:val="00F71C8B"/>
    <w:rsid w:val="00F71CB6"/>
    <w:rsid w:val="00F73BB0"/>
    <w:rsid w:val="00F85F8D"/>
    <w:rsid w:val="00F96625"/>
    <w:rsid w:val="00FA472B"/>
    <w:rsid w:val="00FB1A22"/>
    <w:rsid w:val="00FB2448"/>
    <w:rsid w:val="00FB7237"/>
    <w:rsid w:val="00FB75A9"/>
    <w:rsid w:val="00FC06BD"/>
    <w:rsid w:val="00FC06FA"/>
    <w:rsid w:val="00FC2D06"/>
    <w:rsid w:val="00FC3044"/>
    <w:rsid w:val="00FD0F10"/>
    <w:rsid w:val="00FD11C1"/>
    <w:rsid w:val="00FD42FD"/>
    <w:rsid w:val="00FE4CB7"/>
    <w:rsid w:val="00FE5104"/>
    <w:rsid w:val="00FE5659"/>
    <w:rsid w:val="00FE6108"/>
    <w:rsid w:val="00FF2C49"/>
    <w:rsid w:val="00FF47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AA9E91-B451-4D7C-A1D0-01BF5673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532E"/>
  </w:style>
  <w:style w:type="paragraph" w:styleId="10">
    <w:name w:val="heading 1"/>
    <w:aliases w:val="ЗАГЛАВИЕ 1"/>
    <w:basedOn w:val="a0"/>
    <w:next w:val="a0"/>
    <w:link w:val="11"/>
    <w:uiPriority w:val="9"/>
    <w:qFormat/>
    <w:rsid w:val="00920B67"/>
    <w:pPr>
      <w:keepNext/>
      <w:spacing w:after="0" w:line="240" w:lineRule="auto"/>
      <w:jc w:val="center"/>
      <w:outlineLvl w:val="0"/>
    </w:pPr>
    <w:rPr>
      <w:rFonts w:ascii="Times New Roman" w:eastAsia="Times New Roman" w:hAnsi="Times New Roman" w:cs="Times New Roman"/>
      <w:b/>
      <w:sz w:val="20"/>
      <w:szCs w:val="20"/>
      <w:u w:val="single"/>
      <w:lang w:eastAsia="bg-BG"/>
    </w:rPr>
  </w:style>
  <w:style w:type="paragraph" w:styleId="20">
    <w:name w:val="heading 2"/>
    <w:aliases w:val="ЗАГЛАВИЕ 2"/>
    <w:basedOn w:val="a0"/>
    <w:next w:val="a0"/>
    <w:link w:val="21"/>
    <w:uiPriority w:val="9"/>
    <w:qFormat/>
    <w:rsid w:val="00920B67"/>
    <w:pPr>
      <w:keepNext/>
      <w:spacing w:before="240" w:after="60" w:line="240" w:lineRule="auto"/>
      <w:outlineLvl w:val="1"/>
    </w:pPr>
    <w:rPr>
      <w:rFonts w:ascii="Cambria" w:eastAsia="Times New Roman" w:hAnsi="Cambria" w:cs="Times New Roman"/>
      <w:b/>
      <w:bCs/>
      <w:i/>
      <w:iCs/>
      <w:sz w:val="28"/>
      <w:szCs w:val="28"/>
    </w:rPr>
  </w:style>
  <w:style w:type="paragraph" w:styleId="30">
    <w:name w:val="heading 3"/>
    <w:aliases w:val="ЗАГЛАВИЕ 3"/>
    <w:basedOn w:val="a0"/>
    <w:next w:val="a0"/>
    <w:link w:val="31"/>
    <w:uiPriority w:val="9"/>
    <w:qFormat/>
    <w:rsid w:val="00920B67"/>
    <w:pPr>
      <w:keepNext/>
      <w:keepLines/>
      <w:spacing w:before="200" w:after="0" w:line="240" w:lineRule="auto"/>
      <w:outlineLvl w:val="2"/>
    </w:pPr>
    <w:rPr>
      <w:rFonts w:ascii="Cambria" w:eastAsia="MS Gothic" w:hAnsi="Cambria" w:cs="Times New Roman"/>
      <w:b/>
      <w:bCs/>
      <w:color w:val="4F81BD"/>
      <w:sz w:val="24"/>
      <w:szCs w:val="24"/>
      <w:lang w:eastAsia="bg-BG"/>
    </w:rPr>
  </w:style>
  <w:style w:type="paragraph" w:styleId="4">
    <w:name w:val="heading 4"/>
    <w:aliases w:val="ЗАГЛАВИЕ 4"/>
    <w:basedOn w:val="a0"/>
    <w:next w:val="a0"/>
    <w:link w:val="40"/>
    <w:uiPriority w:val="9"/>
    <w:qFormat/>
    <w:rsid w:val="00920B67"/>
    <w:pPr>
      <w:keepNext/>
      <w:keepLines/>
      <w:spacing w:before="200" w:after="0" w:line="240" w:lineRule="auto"/>
      <w:outlineLvl w:val="3"/>
    </w:pPr>
    <w:rPr>
      <w:rFonts w:ascii="Cambria" w:eastAsia="MS Gothic" w:hAnsi="Cambria" w:cs="Times New Roman"/>
      <w:b/>
      <w:bCs/>
      <w:i/>
      <w:iCs/>
      <w:color w:val="4F81BD"/>
      <w:sz w:val="24"/>
      <w:szCs w:val="24"/>
      <w:lang w:eastAsia="bg-BG"/>
    </w:rPr>
  </w:style>
  <w:style w:type="paragraph" w:styleId="5">
    <w:name w:val="heading 5"/>
    <w:basedOn w:val="a0"/>
    <w:next w:val="a0"/>
    <w:link w:val="50"/>
    <w:qFormat/>
    <w:rsid w:val="00920B67"/>
    <w:pPr>
      <w:keepNext/>
      <w:keepLines/>
      <w:spacing w:before="200" w:after="0" w:line="240" w:lineRule="auto"/>
      <w:outlineLvl w:val="4"/>
    </w:pPr>
    <w:rPr>
      <w:rFonts w:ascii="Cambria" w:eastAsia="MS Gothic" w:hAnsi="Cambria" w:cs="Times New Roman"/>
      <w:color w:val="243F60"/>
      <w:sz w:val="24"/>
      <w:szCs w:val="24"/>
      <w:lang w:eastAsia="bg-BG"/>
    </w:rPr>
  </w:style>
  <w:style w:type="paragraph" w:styleId="6">
    <w:name w:val="heading 6"/>
    <w:basedOn w:val="a0"/>
    <w:next w:val="a0"/>
    <w:link w:val="60"/>
    <w:qFormat/>
    <w:rsid w:val="00920B67"/>
    <w:pPr>
      <w:tabs>
        <w:tab w:val="center" w:pos="4536"/>
        <w:tab w:val="right" w:pos="9072"/>
      </w:tabs>
      <w:suppressAutoHyphens/>
      <w:spacing w:before="120" w:after="0" w:line="240" w:lineRule="auto"/>
      <w:ind w:left="1152" w:hanging="1152"/>
      <w:jc w:val="center"/>
      <w:outlineLvl w:val="5"/>
    </w:pPr>
    <w:rPr>
      <w:rFonts w:ascii="Arial" w:eastAsia="Batang" w:hAnsi="Arial" w:cs="Times New Roman"/>
      <w:b/>
      <w:bCs/>
      <w:sz w:val="16"/>
      <w:szCs w:val="16"/>
      <w:lang w:eastAsia="ar-SA"/>
    </w:rPr>
  </w:style>
  <w:style w:type="paragraph" w:styleId="7">
    <w:name w:val="heading 7"/>
    <w:aliases w:val="ЗАГЛАВИЕ 5"/>
    <w:basedOn w:val="4"/>
    <w:next w:val="a0"/>
    <w:link w:val="70"/>
    <w:qFormat/>
    <w:rsid w:val="00920B67"/>
    <w:pPr>
      <w:spacing w:before="120"/>
      <w:jc w:val="both"/>
      <w:outlineLvl w:val="6"/>
    </w:pPr>
    <w:rPr>
      <w:rFonts w:ascii="Arial" w:eastAsia="Calibri" w:hAnsi="Arial"/>
      <w:i w:val="0"/>
      <w:iCs w:val="0"/>
      <w:sz w:val="22"/>
      <w:szCs w:val="22"/>
      <w:lang w:eastAsia="ja-JP"/>
    </w:rPr>
  </w:style>
  <w:style w:type="paragraph" w:styleId="8">
    <w:name w:val="heading 8"/>
    <w:basedOn w:val="a0"/>
    <w:next w:val="a0"/>
    <w:link w:val="80"/>
    <w:qFormat/>
    <w:rsid w:val="00920B67"/>
    <w:pPr>
      <w:keepNext/>
      <w:keepLines/>
      <w:spacing w:before="200" w:after="0" w:line="240" w:lineRule="auto"/>
      <w:ind w:left="1440" w:hanging="1440"/>
      <w:jc w:val="both"/>
      <w:outlineLvl w:val="7"/>
    </w:pPr>
    <w:rPr>
      <w:rFonts w:ascii="Cambria" w:eastAsia="Times New Roman" w:hAnsi="Cambria" w:cs="Times New Roman"/>
      <w:color w:val="404040"/>
      <w:sz w:val="20"/>
      <w:szCs w:val="20"/>
    </w:rPr>
  </w:style>
  <w:style w:type="paragraph" w:styleId="9">
    <w:name w:val="heading 9"/>
    <w:basedOn w:val="a0"/>
    <w:next w:val="a0"/>
    <w:link w:val="90"/>
    <w:uiPriority w:val="9"/>
    <w:qFormat/>
    <w:rsid w:val="00920B67"/>
    <w:pPr>
      <w:spacing w:before="240" w:after="60" w:line="240" w:lineRule="auto"/>
      <w:outlineLvl w:val="8"/>
    </w:pPr>
    <w:rPr>
      <w:rFonts w:ascii="Calibri Light" w:eastAsia="Times New Roman" w:hAnsi="Calibri Light"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лавие 1 Знак"/>
    <w:aliases w:val="ЗАГЛАВИЕ 1 Знак"/>
    <w:basedOn w:val="a1"/>
    <w:link w:val="10"/>
    <w:uiPriority w:val="9"/>
    <w:rsid w:val="00920B67"/>
    <w:rPr>
      <w:rFonts w:ascii="Times New Roman" w:eastAsia="Times New Roman" w:hAnsi="Times New Roman" w:cs="Times New Roman"/>
      <w:b/>
      <w:sz w:val="20"/>
      <w:szCs w:val="20"/>
      <w:u w:val="single"/>
      <w:lang w:eastAsia="bg-BG"/>
    </w:rPr>
  </w:style>
  <w:style w:type="character" w:customStyle="1" w:styleId="21">
    <w:name w:val="Заглавие 2 Знак"/>
    <w:aliases w:val="ЗАГЛАВИЕ 2 Знак"/>
    <w:basedOn w:val="a1"/>
    <w:link w:val="20"/>
    <w:uiPriority w:val="9"/>
    <w:rsid w:val="00920B67"/>
    <w:rPr>
      <w:rFonts w:ascii="Cambria" w:eastAsia="Times New Roman" w:hAnsi="Cambria" w:cs="Times New Roman"/>
      <w:b/>
      <w:bCs/>
      <w:i/>
      <w:iCs/>
      <w:sz w:val="28"/>
      <w:szCs w:val="28"/>
    </w:rPr>
  </w:style>
  <w:style w:type="character" w:customStyle="1" w:styleId="31">
    <w:name w:val="Заглавие 3 Знак"/>
    <w:aliases w:val="ЗАГЛАВИЕ 3 Знак"/>
    <w:basedOn w:val="a1"/>
    <w:link w:val="30"/>
    <w:uiPriority w:val="9"/>
    <w:rsid w:val="00920B67"/>
    <w:rPr>
      <w:rFonts w:ascii="Cambria" w:eastAsia="MS Gothic" w:hAnsi="Cambria" w:cs="Times New Roman"/>
      <w:b/>
      <w:bCs/>
      <w:color w:val="4F81BD"/>
      <w:sz w:val="24"/>
      <w:szCs w:val="24"/>
      <w:lang w:eastAsia="bg-BG"/>
    </w:rPr>
  </w:style>
  <w:style w:type="character" w:customStyle="1" w:styleId="40">
    <w:name w:val="Заглавие 4 Знак"/>
    <w:aliases w:val="ЗАГЛАВИЕ 4 Знак"/>
    <w:basedOn w:val="a1"/>
    <w:link w:val="4"/>
    <w:uiPriority w:val="9"/>
    <w:rsid w:val="00920B67"/>
    <w:rPr>
      <w:rFonts w:ascii="Cambria" w:eastAsia="MS Gothic" w:hAnsi="Cambria" w:cs="Times New Roman"/>
      <w:b/>
      <w:bCs/>
      <w:i/>
      <w:iCs/>
      <w:color w:val="4F81BD"/>
      <w:sz w:val="24"/>
      <w:szCs w:val="24"/>
      <w:lang w:eastAsia="bg-BG"/>
    </w:rPr>
  </w:style>
  <w:style w:type="character" w:customStyle="1" w:styleId="50">
    <w:name w:val="Заглавие 5 Знак"/>
    <w:basedOn w:val="a1"/>
    <w:link w:val="5"/>
    <w:rsid w:val="00920B67"/>
    <w:rPr>
      <w:rFonts w:ascii="Cambria" w:eastAsia="MS Gothic" w:hAnsi="Cambria" w:cs="Times New Roman"/>
      <w:color w:val="243F60"/>
      <w:sz w:val="24"/>
      <w:szCs w:val="24"/>
      <w:lang w:eastAsia="bg-BG"/>
    </w:rPr>
  </w:style>
  <w:style w:type="character" w:customStyle="1" w:styleId="60">
    <w:name w:val="Заглавие 6 Знак"/>
    <w:basedOn w:val="a1"/>
    <w:link w:val="6"/>
    <w:rsid w:val="00920B67"/>
    <w:rPr>
      <w:rFonts w:ascii="Arial" w:eastAsia="Batang" w:hAnsi="Arial" w:cs="Times New Roman"/>
      <w:b/>
      <w:bCs/>
      <w:sz w:val="16"/>
      <w:szCs w:val="16"/>
      <w:lang w:eastAsia="ar-SA"/>
    </w:rPr>
  </w:style>
  <w:style w:type="character" w:customStyle="1" w:styleId="70">
    <w:name w:val="Заглавие 7 Знак"/>
    <w:aliases w:val="ЗАГЛАВИЕ 5 Знак"/>
    <w:basedOn w:val="a1"/>
    <w:link w:val="7"/>
    <w:rsid w:val="00920B67"/>
    <w:rPr>
      <w:rFonts w:ascii="Arial" w:eastAsia="Calibri" w:hAnsi="Arial" w:cs="Times New Roman"/>
      <w:b/>
      <w:bCs/>
      <w:color w:val="4F81BD"/>
      <w:lang w:eastAsia="ja-JP"/>
    </w:rPr>
  </w:style>
  <w:style w:type="character" w:customStyle="1" w:styleId="80">
    <w:name w:val="Заглавие 8 Знак"/>
    <w:basedOn w:val="a1"/>
    <w:link w:val="8"/>
    <w:rsid w:val="00920B67"/>
    <w:rPr>
      <w:rFonts w:ascii="Cambria" w:eastAsia="Times New Roman" w:hAnsi="Cambria" w:cs="Times New Roman"/>
      <w:color w:val="404040"/>
      <w:sz w:val="20"/>
      <w:szCs w:val="20"/>
    </w:rPr>
  </w:style>
  <w:style w:type="character" w:customStyle="1" w:styleId="90">
    <w:name w:val="Заглавие 9 Знак"/>
    <w:basedOn w:val="a1"/>
    <w:link w:val="9"/>
    <w:uiPriority w:val="9"/>
    <w:rsid w:val="00920B67"/>
    <w:rPr>
      <w:rFonts w:ascii="Calibri Light" w:eastAsia="Times New Roman" w:hAnsi="Calibri Light" w:cs="Times New Roman"/>
    </w:rPr>
  </w:style>
  <w:style w:type="numbering" w:customStyle="1" w:styleId="12">
    <w:name w:val="Без списък1"/>
    <w:next w:val="a3"/>
    <w:uiPriority w:val="99"/>
    <w:semiHidden/>
    <w:rsid w:val="00920B67"/>
  </w:style>
  <w:style w:type="character" w:customStyle="1" w:styleId="Heading1Char">
    <w:name w:val="Heading 1 Char"/>
    <w:aliases w:val="ЗАГЛАВИЕ 1 Char"/>
    <w:uiPriority w:val="9"/>
    <w:locked/>
    <w:rsid w:val="00920B67"/>
    <w:rPr>
      <w:rFonts w:ascii="Cambria" w:eastAsia="MS Gothic" w:hAnsi="Cambria" w:cs="Times New Roman"/>
      <w:b/>
      <w:color w:val="365F91"/>
      <w:sz w:val="28"/>
    </w:rPr>
  </w:style>
  <w:style w:type="paragraph" w:styleId="a4">
    <w:name w:val="Title"/>
    <w:aliases w:val="Body Text Indent 3 Char,Char1 Char1,Char1 Char Char Char,Char1 Char Char1,Char2 Char Char Char,Char11 Char,Char2 Char Char1,Char2 Char1,Char Char Char Char"/>
    <w:basedOn w:val="a0"/>
    <w:link w:val="a5"/>
    <w:qFormat/>
    <w:rsid w:val="00920B67"/>
    <w:pPr>
      <w:tabs>
        <w:tab w:val="left" w:pos="709"/>
      </w:tabs>
      <w:spacing w:after="0" w:line="240" w:lineRule="auto"/>
    </w:pPr>
    <w:rPr>
      <w:rFonts w:ascii="Tahoma" w:eastAsia="Batang" w:hAnsi="Tahoma" w:cs="Times New Roman"/>
      <w:sz w:val="24"/>
      <w:szCs w:val="24"/>
      <w:lang w:val="pl-PL" w:eastAsia="pl-PL"/>
    </w:rPr>
  </w:style>
  <w:style w:type="character" w:customStyle="1" w:styleId="a5">
    <w:name w:val="Заглавие Знак"/>
    <w:aliases w:val="Body Text Indent 3 Char Знак,Char1 Char1 Знак,Char1 Char Char Char Знак,Char1 Char Char1 Знак,Char2 Char Char Char Знак,Char11 Char Знак,Char2 Char Char1 Знак,Char2 Char1 Знак,Char Char Char Char Знак"/>
    <w:basedOn w:val="a1"/>
    <w:link w:val="a4"/>
    <w:rsid w:val="00920B67"/>
    <w:rPr>
      <w:rFonts w:ascii="Tahoma" w:eastAsia="Batang" w:hAnsi="Tahoma" w:cs="Times New Roman"/>
      <w:sz w:val="24"/>
      <w:szCs w:val="24"/>
      <w:lang w:val="pl-PL" w:eastAsia="pl-PL"/>
    </w:rPr>
  </w:style>
  <w:style w:type="paragraph" w:customStyle="1" w:styleId="Title-head-text">
    <w:name w:val="Title-head-text"/>
    <w:basedOn w:val="a0"/>
    <w:next w:val="a4"/>
    <w:rsid w:val="00920B67"/>
    <w:pPr>
      <w:suppressAutoHyphens/>
      <w:spacing w:after="0" w:line="240" w:lineRule="auto"/>
      <w:jc w:val="center"/>
    </w:pPr>
    <w:rPr>
      <w:rFonts w:ascii="Arial" w:eastAsia="Batang" w:hAnsi="Arial" w:cs="Times New Roman"/>
      <w:b/>
      <w:sz w:val="28"/>
      <w:szCs w:val="28"/>
      <w:lang w:val="ru-RU" w:eastAsia="ar-SA"/>
    </w:rPr>
  </w:style>
  <w:style w:type="paragraph" w:customStyle="1" w:styleId="Default">
    <w:name w:val="Default"/>
    <w:rsid w:val="00920B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32">
    <w:name w:val="Body Text Indent 3"/>
    <w:aliases w:val="Char1,Char1 Char Char,Char1 Char,Char2 Char Char,Char11,Char2 Char,Char2,Char, Char1 Char Char, Char1 Char, Char2 Char Char, Char2,Char2 Знак Знак, Char1 Знак Знак,Char2 Знак"/>
    <w:basedOn w:val="a0"/>
    <w:link w:val="310"/>
    <w:rsid w:val="00920B67"/>
    <w:pPr>
      <w:spacing w:after="160" w:line="240" w:lineRule="exact"/>
    </w:pPr>
    <w:rPr>
      <w:rFonts w:ascii="Tahoma" w:eastAsia="Batang" w:hAnsi="Tahoma" w:cs="Times New Roman"/>
      <w:sz w:val="20"/>
      <w:szCs w:val="20"/>
      <w:lang w:val="en-US"/>
    </w:rPr>
  </w:style>
  <w:style w:type="character" w:customStyle="1" w:styleId="33">
    <w:name w:val="Основен текст с отстъп 3 Знак"/>
    <w:basedOn w:val="a1"/>
    <w:rsid w:val="00920B67"/>
    <w:rPr>
      <w:sz w:val="16"/>
      <w:szCs w:val="16"/>
    </w:rPr>
  </w:style>
  <w:style w:type="character" w:customStyle="1" w:styleId="310">
    <w:name w:val="Основен текст с отстъп 3 Знак1"/>
    <w:aliases w:val="Char1 Знак1,Char1 Char Char Знак1,Char1 Char Знак,Char2 Char Char Знак,Char11 Знак,Char2 Char Знак,Char2 Знак1,Char Знак, Char1 Char Char Знак, Char1 Char Знак1, Char2 Char Char Знак1, Char2 Знак1,Char2 Знак Знак Знак2"/>
    <w:link w:val="32"/>
    <w:locked/>
    <w:rsid w:val="00920B67"/>
    <w:rPr>
      <w:rFonts w:ascii="Tahoma" w:eastAsia="Batang" w:hAnsi="Tahoma" w:cs="Times New Roman"/>
      <w:sz w:val="20"/>
      <w:szCs w:val="20"/>
      <w:lang w:val="en-US"/>
    </w:rPr>
  </w:style>
  <w:style w:type="paragraph" w:styleId="a6">
    <w:name w:val="Body Text"/>
    <w:aliases w:val="block style"/>
    <w:basedOn w:val="a0"/>
    <w:link w:val="a7"/>
    <w:rsid w:val="00920B67"/>
    <w:pPr>
      <w:spacing w:after="120" w:line="240" w:lineRule="auto"/>
    </w:pPr>
    <w:rPr>
      <w:rFonts w:ascii="Times New Roman" w:eastAsia="Batang" w:hAnsi="Times New Roman" w:cs="Times New Roman"/>
      <w:sz w:val="24"/>
      <w:szCs w:val="24"/>
      <w:lang w:eastAsia="bg-BG"/>
    </w:rPr>
  </w:style>
  <w:style w:type="character" w:customStyle="1" w:styleId="a7">
    <w:name w:val="Основен текст Знак"/>
    <w:aliases w:val="block style Знак"/>
    <w:basedOn w:val="a1"/>
    <w:link w:val="a6"/>
    <w:rsid w:val="00920B67"/>
    <w:rPr>
      <w:rFonts w:ascii="Times New Roman" w:eastAsia="Batang" w:hAnsi="Times New Roman" w:cs="Times New Roman"/>
      <w:sz w:val="24"/>
      <w:szCs w:val="24"/>
      <w:lang w:eastAsia="bg-BG"/>
    </w:rPr>
  </w:style>
  <w:style w:type="paragraph" w:customStyle="1" w:styleId="ListParagraph1">
    <w:name w:val="List Paragraph1"/>
    <w:basedOn w:val="a0"/>
    <w:link w:val="ListParagraphChar"/>
    <w:rsid w:val="00920B67"/>
    <w:pPr>
      <w:spacing w:after="0" w:line="240" w:lineRule="auto"/>
      <w:ind w:left="720"/>
      <w:contextualSpacing/>
    </w:pPr>
    <w:rPr>
      <w:rFonts w:ascii="Times New Roman" w:eastAsia="Times New Roman" w:hAnsi="Times New Roman" w:cs="Times New Roman"/>
      <w:sz w:val="24"/>
      <w:szCs w:val="20"/>
      <w:lang w:eastAsia="bg-BG"/>
    </w:rPr>
  </w:style>
  <w:style w:type="character" w:customStyle="1" w:styleId="FontStyle29">
    <w:name w:val="Font Style29"/>
    <w:rsid w:val="00920B67"/>
    <w:rPr>
      <w:rFonts w:ascii="Times New Roman" w:hAnsi="Times New Roman"/>
      <w:sz w:val="22"/>
    </w:rPr>
  </w:style>
  <w:style w:type="character" w:styleId="a8">
    <w:name w:val="Hyperlink"/>
    <w:rsid w:val="00920B67"/>
    <w:rPr>
      <w:rFonts w:cs="Times New Roman"/>
      <w:color w:val="0000FF"/>
      <w:u w:val="single"/>
    </w:rPr>
  </w:style>
  <w:style w:type="paragraph" w:customStyle="1" w:styleId="firstline">
    <w:name w:val="firstline"/>
    <w:basedOn w:val="a0"/>
    <w:rsid w:val="00920B67"/>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ListParagraphChar">
    <w:name w:val="List Paragraph Char"/>
    <w:aliases w:val="ПАРАГРАФ Char"/>
    <w:link w:val="ListParagraph1"/>
    <w:locked/>
    <w:rsid w:val="00920B67"/>
    <w:rPr>
      <w:rFonts w:ascii="Times New Roman" w:eastAsia="Times New Roman" w:hAnsi="Times New Roman" w:cs="Times New Roman"/>
      <w:sz w:val="24"/>
      <w:szCs w:val="20"/>
      <w:lang w:eastAsia="bg-BG"/>
    </w:rPr>
  </w:style>
  <w:style w:type="paragraph" w:customStyle="1" w:styleId="13">
    <w:name w:val="Без разредка1"/>
    <w:qFormat/>
    <w:rsid w:val="00920B67"/>
    <w:pPr>
      <w:spacing w:after="0" w:line="240" w:lineRule="auto"/>
    </w:pPr>
    <w:rPr>
      <w:rFonts w:ascii="Calibri" w:eastAsia="Batang" w:hAnsi="Calibri" w:cs="Times New Roman"/>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4"/>
    <w:rsid w:val="00920B67"/>
    <w:pPr>
      <w:spacing w:after="0" w:line="240" w:lineRule="auto"/>
    </w:pPr>
    <w:rPr>
      <w:rFonts w:ascii="Times New Roman" w:eastAsia="Batang" w:hAnsi="Times New Roman" w:cs="Times New Roman"/>
      <w:sz w:val="20"/>
      <w:szCs w:val="20"/>
      <w:lang w:val="en-GB" w:eastAsia="bg-BG"/>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rsid w:val="00920B67"/>
    <w:rPr>
      <w:sz w:val="20"/>
      <w:szCs w:val="20"/>
    </w:rPr>
  </w:style>
  <w:style w:type="character" w:customStyle="1" w:styleId="14">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link w:val="a9"/>
    <w:locked/>
    <w:rsid w:val="00920B67"/>
    <w:rPr>
      <w:rFonts w:ascii="Times New Roman" w:eastAsia="Batang" w:hAnsi="Times New Roman" w:cs="Times New Roman"/>
      <w:sz w:val="20"/>
      <w:szCs w:val="20"/>
      <w:lang w:val="en-GB" w:eastAsia="bg-BG"/>
    </w:rPr>
  </w:style>
  <w:style w:type="paragraph" w:styleId="ab">
    <w:name w:val="header"/>
    <w:aliases w:val="Char1 Знак,Intestazione.int.intestazione,Intestazione.int,(17) EPR Header, Знак Знак,En-tête client,Header 1,Encabezado 2,encabezado,hd,Header Titlos Prosforas"/>
    <w:basedOn w:val="a0"/>
    <w:link w:val="15"/>
    <w:rsid w:val="00920B67"/>
    <w:pPr>
      <w:tabs>
        <w:tab w:val="center" w:pos="4536"/>
        <w:tab w:val="right" w:pos="9072"/>
      </w:tabs>
      <w:spacing w:after="0" w:line="240" w:lineRule="auto"/>
    </w:pPr>
    <w:rPr>
      <w:rFonts w:ascii="Times New Roman" w:eastAsia="Batang" w:hAnsi="Times New Roman" w:cs="Times New Roman"/>
      <w:sz w:val="24"/>
      <w:szCs w:val="24"/>
      <w:lang w:eastAsia="bg-BG"/>
    </w:rPr>
  </w:style>
  <w:style w:type="character" w:customStyle="1" w:styleId="ac">
    <w:name w:val="Горен колонтитул Знак"/>
    <w:basedOn w:val="a1"/>
    <w:rsid w:val="00920B67"/>
  </w:style>
  <w:style w:type="character" w:customStyle="1" w:styleId="15">
    <w:name w:val="Горен колонтитул Знак1"/>
    <w:aliases w:val="Char1 Знак Знак,Intestazione.int.intestazione Знак,Intestazione.int Знак,(17) EPR Header Знак, Знак Знак Знак,En-tête client Знак,Header 1 Знак,Encabezado 2 Знак,encabezado Знак,hd Знак,Header Titlos Prosforas Знак"/>
    <w:link w:val="ab"/>
    <w:locked/>
    <w:rsid w:val="00920B67"/>
    <w:rPr>
      <w:rFonts w:ascii="Times New Roman" w:eastAsia="Batang" w:hAnsi="Times New Roman" w:cs="Times New Roman"/>
      <w:sz w:val="24"/>
      <w:szCs w:val="24"/>
      <w:lang w:eastAsia="bg-BG"/>
    </w:rPr>
  </w:style>
  <w:style w:type="paragraph" w:styleId="ad">
    <w:name w:val="footer"/>
    <w:aliases w:val=" Char"/>
    <w:basedOn w:val="a0"/>
    <w:link w:val="ae"/>
    <w:uiPriority w:val="99"/>
    <w:rsid w:val="00920B67"/>
    <w:pPr>
      <w:tabs>
        <w:tab w:val="center" w:pos="4536"/>
        <w:tab w:val="right" w:pos="9072"/>
      </w:tabs>
      <w:spacing w:after="0" w:line="240" w:lineRule="auto"/>
    </w:pPr>
    <w:rPr>
      <w:rFonts w:ascii="Times New Roman" w:eastAsia="Batang" w:hAnsi="Times New Roman" w:cs="Times New Roman"/>
      <w:sz w:val="24"/>
      <w:szCs w:val="24"/>
      <w:lang w:eastAsia="bg-BG"/>
    </w:rPr>
  </w:style>
  <w:style w:type="character" w:customStyle="1" w:styleId="ae">
    <w:name w:val="Долен колонтитул Знак"/>
    <w:aliases w:val=" Char Знак1"/>
    <w:basedOn w:val="a1"/>
    <w:link w:val="ad"/>
    <w:uiPriority w:val="99"/>
    <w:rsid w:val="00920B67"/>
    <w:rPr>
      <w:rFonts w:ascii="Times New Roman" w:eastAsia="Batang" w:hAnsi="Times New Roman" w:cs="Times New Roman"/>
      <w:sz w:val="24"/>
      <w:szCs w:val="24"/>
      <w:lang w:eastAsia="bg-BG"/>
    </w:rPr>
  </w:style>
  <w:style w:type="paragraph" w:styleId="22">
    <w:name w:val="Body Text Indent 2"/>
    <w:basedOn w:val="a0"/>
    <w:link w:val="210"/>
    <w:uiPriority w:val="99"/>
    <w:rsid w:val="00920B67"/>
    <w:pPr>
      <w:spacing w:after="120" w:line="480" w:lineRule="auto"/>
      <w:ind w:left="283"/>
    </w:pPr>
    <w:rPr>
      <w:rFonts w:ascii="Times New Roman" w:eastAsia="Batang" w:hAnsi="Times New Roman" w:cs="Times New Roman"/>
      <w:sz w:val="24"/>
      <w:szCs w:val="24"/>
      <w:lang w:eastAsia="bg-BG"/>
    </w:rPr>
  </w:style>
  <w:style w:type="character" w:customStyle="1" w:styleId="23">
    <w:name w:val="Основен текст с отстъп 2 Знак"/>
    <w:basedOn w:val="a1"/>
    <w:rsid w:val="00920B67"/>
  </w:style>
  <w:style w:type="character" w:customStyle="1" w:styleId="210">
    <w:name w:val="Основен текст с отстъп 2 Знак1"/>
    <w:link w:val="22"/>
    <w:uiPriority w:val="99"/>
    <w:locked/>
    <w:rsid w:val="00920B67"/>
    <w:rPr>
      <w:rFonts w:ascii="Times New Roman" w:eastAsia="Batang" w:hAnsi="Times New Roman" w:cs="Times New Roman"/>
      <w:sz w:val="24"/>
      <w:szCs w:val="24"/>
      <w:lang w:eastAsia="bg-BG"/>
    </w:rPr>
  </w:style>
  <w:style w:type="character" w:styleId="af">
    <w:name w:val="footnote reference"/>
    <w:aliases w:val="Footnote symbol,Appel note de bas de p,SUPERS,Nota,(NECG) Footnote Reference,Voetnootverwijzing,Footnote Reference Superscript,BVI fnr,Lábjegyzet-hivatkozás,L?bjegyzet-hivatkoz?s,ftref,Fussno"/>
    <w:uiPriority w:val="99"/>
    <w:rsid w:val="00920B67"/>
    <w:rPr>
      <w:rFonts w:cs="Times New Roman"/>
      <w:vertAlign w:val="superscript"/>
    </w:rPr>
  </w:style>
  <w:style w:type="character" w:customStyle="1" w:styleId="FontStyle151">
    <w:name w:val="Font Style151"/>
    <w:rsid w:val="00920B67"/>
    <w:rPr>
      <w:rFonts w:ascii="Times New Roman" w:hAnsi="Times New Roman"/>
      <w:sz w:val="24"/>
    </w:rPr>
  </w:style>
  <w:style w:type="character" w:styleId="af0">
    <w:name w:val="endnote reference"/>
    <w:uiPriority w:val="99"/>
    <w:semiHidden/>
    <w:rsid w:val="00920B67"/>
    <w:rPr>
      <w:rFonts w:cs="Times New Roman"/>
      <w:vertAlign w:val="superscript"/>
    </w:rPr>
  </w:style>
  <w:style w:type="paragraph" w:customStyle="1" w:styleId="FR2">
    <w:name w:val="FR2"/>
    <w:rsid w:val="00920B67"/>
    <w:pPr>
      <w:widowControl w:val="0"/>
      <w:spacing w:after="0" w:line="240" w:lineRule="auto"/>
      <w:jc w:val="right"/>
    </w:pPr>
    <w:rPr>
      <w:rFonts w:ascii="Arial" w:eastAsia="Batang" w:hAnsi="Arial" w:cs="Times New Roman"/>
      <w:sz w:val="24"/>
      <w:szCs w:val="20"/>
    </w:rPr>
  </w:style>
  <w:style w:type="paragraph" w:styleId="af1">
    <w:name w:val="Balloon Text"/>
    <w:basedOn w:val="a0"/>
    <w:link w:val="af2"/>
    <w:uiPriority w:val="99"/>
    <w:rsid w:val="00920B67"/>
    <w:pPr>
      <w:spacing w:after="0" w:line="240" w:lineRule="auto"/>
    </w:pPr>
    <w:rPr>
      <w:rFonts w:ascii="Tahoma" w:eastAsia="Batang" w:hAnsi="Tahoma" w:cs="Times New Roman"/>
      <w:sz w:val="16"/>
      <w:szCs w:val="16"/>
      <w:lang w:eastAsia="bg-BG"/>
    </w:rPr>
  </w:style>
  <w:style w:type="character" w:customStyle="1" w:styleId="af2">
    <w:name w:val="Изнесен текст Знак"/>
    <w:basedOn w:val="a1"/>
    <w:link w:val="af1"/>
    <w:uiPriority w:val="99"/>
    <w:rsid w:val="00920B67"/>
    <w:rPr>
      <w:rFonts w:ascii="Tahoma" w:eastAsia="Batang" w:hAnsi="Tahoma" w:cs="Times New Roman"/>
      <w:sz w:val="16"/>
      <w:szCs w:val="16"/>
      <w:lang w:eastAsia="bg-BG"/>
    </w:rPr>
  </w:style>
  <w:style w:type="table" w:styleId="af3">
    <w:name w:val="Table Grid"/>
    <w:basedOn w:val="a2"/>
    <w:uiPriority w:val="59"/>
    <w:rsid w:val="00920B67"/>
    <w:pPr>
      <w:spacing w:after="0" w:line="240" w:lineRule="auto"/>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0"/>
    <w:link w:val="211"/>
    <w:uiPriority w:val="99"/>
    <w:rsid w:val="00920B67"/>
    <w:pPr>
      <w:spacing w:after="120" w:line="480" w:lineRule="auto"/>
    </w:pPr>
    <w:rPr>
      <w:rFonts w:ascii="Times New Roman" w:eastAsia="Batang" w:hAnsi="Times New Roman" w:cs="Times New Roman"/>
      <w:sz w:val="24"/>
      <w:szCs w:val="24"/>
      <w:lang w:eastAsia="bg-BG"/>
    </w:rPr>
  </w:style>
  <w:style w:type="character" w:customStyle="1" w:styleId="25">
    <w:name w:val="Основен текст 2 Знак"/>
    <w:basedOn w:val="a1"/>
    <w:rsid w:val="00920B67"/>
  </w:style>
  <w:style w:type="character" w:customStyle="1" w:styleId="211">
    <w:name w:val="Основен текст 2 Знак1"/>
    <w:link w:val="24"/>
    <w:uiPriority w:val="99"/>
    <w:locked/>
    <w:rsid w:val="00920B67"/>
    <w:rPr>
      <w:rFonts w:ascii="Times New Roman" w:eastAsia="Batang" w:hAnsi="Times New Roman" w:cs="Times New Roman"/>
      <w:sz w:val="24"/>
      <w:szCs w:val="24"/>
      <w:lang w:eastAsia="bg-BG"/>
    </w:rPr>
  </w:style>
  <w:style w:type="paragraph" w:styleId="a">
    <w:name w:val="List Bullet"/>
    <w:basedOn w:val="a0"/>
    <w:rsid w:val="00920B67"/>
    <w:pPr>
      <w:numPr>
        <w:numId w:val="5"/>
      </w:numPr>
      <w:spacing w:after="240" w:line="240" w:lineRule="auto"/>
      <w:jc w:val="both"/>
    </w:pPr>
    <w:rPr>
      <w:rFonts w:ascii="Times New Roman" w:eastAsia="Batang" w:hAnsi="Times New Roman" w:cs="Times New Roman"/>
      <w:sz w:val="24"/>
      <w:szCs w:val="20"/>
      <w:lang w:val="en-GB"/>
    </w:rPr>
  </w:style>
  <w:style w:type="paragraph" w:styleId="af4">
    <w:name w:val="Normal (Web)"/>
    <w:basedOn w:val="a0"/>
    <w:rsid w:val="00920B67"/>
    <w:pPr>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normaltableau">
    <w:name w:val="normal_tableau"/>
    <w:basedOn w:val="a0"/>
    <w:rsid w:val="00920B67"/>
    <w:pPr>
      <w:suppressAutoHyphens/>
      <w:spacing w:before="120" w:after="120" w:line="240" w:lineRule="auto"/>
      <w:jc w:val="both"/>
    </w:pPr>
    <w:rPr>
      <w:rFonts w:ascii="Optima" w:eastAsia="Batang" w:hAnsi="Optima" w:cs="Times New Roman"/>
      <w:szCs w:val="20"/>
      <w:lang w:val="en-GB" w:eastAsia="ar-SA"/>
    </w:rPr>
  </w:style>
  <w:style w:type="paragraph" w:customStyle="1" w:styleId="TableContents">
    <w:name w:val="Table Contents"/>
    <w:basedOn w:val="a0"/>
    <w:rsid w:val="00920B67"/>
    <w:pPr>
      <w:suppressLineNumbers/>
      <w:suppressAutoHyphens/>
      <w:spacing w:after="240" w:line="240" w:lineRule="auto"/>
      <w:jc w:val="both"/>
    </w:pPr>
    <w:rPr>
      <w:rFonts w:ascii="Times New Roman" w:eastAsia="Batang" w:hAnsi="Times New Roman" w:cs="Times New Roman"/>
      <w:sz w:val="24"/>
      <w:szCs w:val="20"/>
      <w:lang w:val="en-GB" w:eastAsia="ar-SA"/>
    </w:rPr>
  </w:style>
  <w:style w:type="paragraph" w:styleId="af5">
    <w:name w:val="Normal Indent"/>
    <w:basedOn w:val="a0"/>
    <w:rsid w:val="00920B67"/>
    <w:pPr>
      <w:spacing w:after="0" w:line="240" w:lineRule="auto"/>
      <w:ind w:left="708"/>
    </w:pPr>
    <w:rPr>
      <w:rFonts w:ascii="Times New Roman" w:eastAsia="Batang" w:hAnsi="Times New Roman" w:cs="Times New Roman"/>
      <w:bCs/>
      <w:sz w:val="24"/>
      <w:szCs w:val="24"/>
      <w:lang w:eastAsia="bg-BG"/>
    </w:rPr>
  </w:style>
  <w:style w:type="paragraph" w:customStyle="1" w:styleId="Text3">
    <w:name w:val="Text 3"/>
    <w:basedOn w:val="a0"/>
    <w:rsid w:val="00920B67"/>
    <w:pPr>
      <w:tabs>
        <w:tab w:val="left" w:pos="2302"/>
      </w:tabs>
      <w:spacing w:after="240" w:line="240" w:lineRule="auto"/>
      <w:ind w:left="1202" w:firstLine="709"/>
      <w:jc w:val="both"/>
    </w:pPr>
    <w:rPr>
      <w:rFonts w:ascii="Times New Roman" w:eastAsia="Batang" w:hAnsi="Times New Roman" w:cs="Times New Roman"/>
      <w:sz w:val="24"/>
      <w:szCs w:val="20"/>
      <w:lang w:val="en-GB"/>
    </w:rPr>
  </w:style>
  <w:style w:type="character" w:styleId="af6">
    <w:name w:val="FollowedHyperlink"/>
    <w:uiPriority w:val="99"/>
    <w:rsid w:val="00920B67"/>
    <w:rPr>
      <w:rFonts w:cs="Times New Roman"/>
      <w:color w:val="800080"/>
      <w:u w:val="single"/>
    </w:rPr>
  </w:style>
  <w:style w:type="character" w:customStyle="1" w:styleId="StyleLatinArialComplexArial">
    <w:name w:val="Style (Latin) Arial (Complex) Arial"/>
    <w:rsid w:val="00920B67"/>
    <w:rPr>
      <w:rFonts w:ascii="Arial" w:hAnsi="Arial"/>
      <w:sz w:val="22"/>
    </w:rPr>
  </w:style>
  <w:style w:type="character" w:customStyle="1" w:styleId="FontStyle30">
    <w:name w:val="Font Style30"/>
    <w:uiPriority w:val="99"/>
    <w:rsid w:val="00920B67"/>
    <w:rPr>
      <w:rFonts w:ascii="Arial" w:hAnsi="Arial"/>
      <w:sz w:val="18"/>
    </w:rPr>
  </w:style>
  <w:style w:type="paragraph" w:customStyle="1" w:styleId="Style10">
    <w:name w:val="Style10"/>
    <w:basedOn w:val="a0"/>
    <w:rsid w:val="00920B67"/>
    <w:pPr>
      <w:widowControl w:val="0"/>
      <w:autoSpaceDE w:val="0"/>
      <w:autoSpaceDN w:val="0"/>
      <w:adjustRightInd w:val="0"/>
      <w:spacing w:after="0" w:line="252" w:lineRule="exact"/>
      <w:ind w:firstLine="709"/>
      <w:jc w:val="both"/>
    </w:pPr>
    <w:rPr>
      <w:rFonts w:ascii="Arial" w:eastAsia="Batang" w:hAnsi="Arial" w:cs="Arial"/>
      <w:sz w:val="24"/>
      <w:szCs w:val="24"/>
      <w:lang w:eastAsia="bg-BG"/>
    </w:rPr>
  </w:style>
  <w:style w:type="paragraph" w:customStyle="1" w:styleId="Style15">
    <w:name w:val="Style15"/>
    <w:basedOn w:val="a0"/>
    <w:rsid w:val="00920B67"/>
    <w:pPr>
      <w:widowControl w:val="0"/>
      <w:autoSpaceDE w:val="0"/>
      <w:autoSpaceDN w:val="0"/>
      <w:adjustRightInd w:val="0"/>
      <w:spacing w:after="0" w:line="254" w:lineRule="exact"/>
      <w:ind w:firstLine="355"/>
      <w:jc w:val="both"/>
    </w:pPr>
    <w:rPr>
      <w:rFonts w:ascii="Arial" w:eastAsia="Batang" w:hAnsi="Arial" w:cs="Arial"/>
      <w:sz w:val="24"/>
      <w:szCs w:val="24"/>
      <w:lang w:eastAsia="bg-BG"/>
    </w:rPr>
  </w:style>
  <w:style w:type="paragraph" w:styleId="af7">
    <w:name w:val="Body Text Indent"/>
    <w:basedOn w:val="a0"/>
    <w:link w:val="af8"/>
    <w:rsid w:val="00920B67"/>
    <w:pPr>
      <w:spacing w:after="120" w:line="240" w:lineRule="auto"/>
      <w:ind w:left="283" w:firstLine="709"/>
      <w:jc w:val="both"/>
    </w:pPr>
    <w:rPr>
      <w:rFonts w:ascii="Cambria" w:eastAsia="Batang" w:hAnsi="Cambria" w:cs="Times New Roman"/>
      <w:sz w:val="24"/>
      <w:szCs w:val="24"/>
      <w:lang w:eastAsia="bg-BG"/>
    </w:rPr>
  </w:style>
  <w:style w:type="character" w:customStyle="1" w:styleId="af8">
    <w:name w:val="Основен текст с отстъп Знак"/>
    <w:basedOn w:val="a1"/>
    <w:link w:val="af7"/>
    <w:rsid w:val="00920B67"/>
    <w:rPr>
      <w:rFonts w:ascii="Cambria" w:eastAsia="Batang" w:hAnsi="Cambria" w:cs="Times New Roman"/>
      <w:sz w:val="24"/>
      <w:szCs w:val="24"/>
      <w:lang w:eastAsia="bg-BG"/>
    </w:rPr>
  </w:style>
  <w:style w:type="paragraph" w:styleId="af9">
    <w:name w:val="Block Text"/>
    <w:basedOn w:val="a0"/>
    <w:rsid w:val="00920B67"/>
    <w:pPr>
      <w:spacing w:after="0" w:line="240" w:lineRule="auto"/>
      <w:ind w:left="540" w:right="-514"/>
      <w:jc w:val="both"/>
    </w:pPr>
    <w:rPr>
      <w:rFonts w:ascii="Arial" w:eastAsia="Batang" w:hAnsi="Arial" w:cs="Arial"/>
      <w:szCs w:val="24"/>
    </w:rPr>
  </w:style>
  <w:style w:type="character" w:styleId="afa">
    <w:name w:val="page number"/>
    <w:rsid w:val="00920B67"/>
    <w:rPr>
      <w:rFonts w:cs="Times New Roman"/>
    </w:rPr>
  </w:style>
  <w:style w:type="paragraph" w:styleId="afb">
    <w:name w:val="Plain Text"/>
    <w:basedOn w:val="a0"/>
    <w:link w:val="16"/>
    <w:uiPriority w:val="99"/>
    <w:rsid w:val="00920B67"/>
    <w:pPr>
      <w:spacing w:after="0" w:line="240" w:lineRule="auto"/>
    </w:pPr>
    <w:rPr>
      <w:rFonts w:ascii="Courier New" w:eastAsia="Batang" w:hAnsi="Courier New" w:cs="Times New Roman"/>
      <w:sz w:val="20"/>
      <w:szCs w:val="20"/>
      <w:lang w:eastAsia="bg-BG"/>
    </w:rPr>
  </w:style>
  <w:style w:type="character" w:customStyle="1" w:styleId="afc">
    <w:name w:val="Обикновен текст Знак"/>
    <w:basedOn w:val="a1"/>
    <w:rsid w:val="00920B67"/>
    <w:rPr>
      <w:rFonts w:ascii="Consolas" w:hAnsi="Consolas" w:cs="Consolas"/>
      <w:sz w:val="21"/>
      <w:szCs w:val="21"/>
    </w:rPr>
  </w:style>
  <w:style w:type="character" w:customStyle="1" w:styleId="16">
    <w:name w:val="Обикновен текст Знак1"/>
    <w:link w:val="afb"/>
    <w:uiPriority w:val="99"/>
    <w:locked/>
    <w:rsid w:val="00920B67"/>
    <w:rPr>
      <w:rFonts w:ascii="Courier New" w:eastAsia="Batang" w:hAnsi="Courier New" w:cs="Times New Roman"/>
      <w:sz w:val="20"/>
      <w:szCs w:val="20"/>
      <w:lang w:eastAsia="bg-BG"/>
    </w:rPr>
  </w:style>
  <w:style w:type="paragraph" w:customStyle="1" w:styleId="afd">
    <w:name w:val="Знак Знак"/>
    <w:basedOn w:val="a0"/>
    <w:rsid w:val="00920B67"/>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
    <w:name w:val="Char Char Char Знак Знак Char Char Char Знак Знак"/>
    <w:basedOn w:val="a0"/>
    <w:rsid w:val="00920B67"/>
    <w:pPr>
      <w:tabs>
        <w:tab w:val="left" w:pos="709"/>
      </w:tabs>
      <w:spacing w:after="0" w:line="240" w:lineRule="auto"/>
    </w:pPr>
    <w:rPr>
      <w:rFonts w:ascii="Tahoma" w:eastAsia="Batang" w:hAnsi="Tahoma" w:cs="Times New Roman"/>
      <w:sz w:val="24"/>
      <w:szCs w:val="24"/>
      <w:lang w:val="pl-PL" w:eastAsia="pl-PL"/>
    </w:rPr>
  </w:style>
  <w:style w:type="paragraph" w:styleId="34">
    <w:name w:val="Body Text 3"/>
    <w:basedOn w:val="a0"/>
    <w:link w:val="35"/>
    <w:rsid w:val="00920B67"/>
    <w:pPr>
      <w:spacing w:after="120" w:line="240" w:lineRule="auto"/>
    </w:pPr>
    <w:rPr>
      <w:rFonts w:ascii="Arial" w:eastAsia="Batang" w:hAnsi="Arial" w:cs="Times New Roman"/>
      <w:sz w:val="16"/>
      <w:szCs w:val="16"/>
      <w:lang w:eastAsia="bg-BG"/>
    </w:rPr>
  </w:style>
  <w:style w:type="character" w:customStyle="1" w:styleId="35">
    <w:name w:val="Основен текст 3 Знак"/>
    <w:basedOn w:val="a1"/>
    <w:link w:val="34"/>
    <w:rsid w:val="00920B67"/>
    <w:rPr>
      <w:rFonts w:ascii="Arial" w:eastAsia="Batang" w:hAnsi="Arial" w:cs="Times New Roman"/>
      <w:sz w:val="16"/>
      <w:szCs w:val="16"/>
      <w:lang w:eastAsia="bg-BG"/>
    </w:rPr>
  </w:style>
  <w:style w:type="character" w:styleId="afe">
    <w:name w:val="annotation reference"/>
    <w:uiPriority w:val="99"/>
    <w:rsid w:val="00920B67"/>
    <w:rPr>
      <w:rFonts w:cs="Times New Roman"/>
      <w:sz w:val="16"/>
    </w:rPr>
  </w:style>
  <w:style w:type="paragraph" w:styleId="aff">
    <w:name w:val="annotation text"/>
    <w:basedOn w:val="a0"/>
    <w:link w:val="aff0"/>
    <w:uiPriority w:val="99"/>
    <w:rsid w:val="00920B67"/>
    <w:pPr>
      <w:spacing w:after="0" w:line="240" w:lineRule="auto"/>
    </w:pPr>
    <w:rPr>
      <w:rFonts w:ascii="Times New Roman" w:eastAsia="Batang" w:hAnsi="Times New Roman" w:cs="Times New Roman"/>
      <w:sz w:val="20"/>
      <w:szCs w:val="20"/>
      <w:lang w:val="en-US" w:eastAsia="bg-BG"/>
    </w:rPr>
  </w:style>
  <w:style w:type="character" w:customStyle="1" w:styleId="aff0">
    <w:name w:val="Текст на коментар Знак"/>
    <w:basedOn w:val="a1"/>
    <w:link w:val="aff"/>
    <w:uiPriority w:val="99"/>
    <w:rsid w:val="00920B67"/>
    <w:rPr>
      <w:rFonts w:ascii="Times New Roman" w:eastAsia="Batang" w:hAnsi="Times New Roman" w:cs="Times New Roman"/>
      <w:sz w:val="20"/>
      <w:szCs w:val="20"/>
      <w:lang w:val="en-US" w:eastAsia="bg-BG"/>
    </w:rPr>
  </w:style>
  <w:style w:type="paragraph" w:styleId="aff1">
    <w:name w:val="annotation subject"/>
    <w:basedOn w:val="aff"/>
    <w:next w:val="aff"/>
    <w:link w:val="aff2"/>
    <w:uiPriority w:val="99"/>
    <w:rsid w:val="00920B67"/>
    <w:rPr>
      <w:b/>
      <w:bCs/>
    </w:rPr>
  </w:style>
  <w:style w:type="character" w:customStyle="1" w:styleId="aff2">
    <w:name w:val="Предмет на коментар Знак"/>
    <w:basedOn w:val="aff0"/>
    <w:link w:val="aff1"/>
    <w:uiPriority w:val="99"/>
    <w:rsid w:val="00920B67"/>
    <w:rPr>
      <w:rFonts w:ascii="Times New Roman" w:eastAsia="Batang" w:hAnsi="Times New Roman" w:cs="Times New Roman"/>
      <w:b/>
      <w:bCs/>
      <w:sz w:val="20"/>
      <w:szCs w:val="20"/>
      <w:lang w:val="en-US" w:eastAsia="bg-BG"/>
    </w:rPr>
  </w:style>
  <w:style w:type="paragraph" w:customStyle="1" w:styleId="Revision1">
    <w:name w:val="Revision1"/>
    <w:hidden/>
    <w:semiHidden/>
    <w:rsid w:val="00920B67"/>
    <w:pPr>
      <w:spacing w:after="0" w:line="240" w:lineRule="auto"/>
    </w:pPr>
    <w:rPr>
      <w:rFonts w:ascii="Times New Roman" w:eastAsia="Batang" w:hAnsi="Times New Roman" w:cs="Times New Roman"/>
      <w:sz w:val="24"/>
      <w:szCs w:val="24"/>
      <w:lang w:val="en-US"/>
    </w:rPr>
  </w:style>
  <w:style w:type="paragraph" w:customStyle="1" w:styleId="StyleFirstline05">
    <w:name w:val="Style First line:  0.5&quot;"/>
    <w:basedOn w:val="a0"/>
    <w:rsid w:val="00920B67"/>
    <w:pPr>
      <w:widowControl w:val="0"/>
      <w:autoSpaceDE w:val="0"/>
      <w:autoSpaceDN w:val="0"/>
      <w:adjustRightInd w:val="0"/>
      <w:spacing w:before="120" w:after="0" w:line="240" w:lineRule="auto"/>
      <w:ind w:firstLine="720"/>
      <w:jc w:val="both"/>
    </w:pPr>
    <w:rPr>
      <w:rFonts w:ascii="Arial" w:eastAsia="Batang" w:hAnsi="Arial" w:cs="Arial"/>
      <w:sz w:val="24"/>
      <w:szCs w:val="20"/>
      <w:lang w:val="ru-RU"/>
    </w:rPr>
  </w:style>
  <w:style w:type="paragraph" w:customStyle="1" w:styleId="CharCharCharChar2">
    <w:name w:val="Char Char Char Char2"/>
    <w:basedOn w:val="a0"/>
    <w:rsid w:val="00920B67"/>
    <w:pPr>
      <w:tabs>
        <w:tab w:val="left" w:pos="709"/>
      </w:tabs>
      <w:spacing w:after="0" w:line="240" w:lineRule="auto"/>
    </w:pPr>
    <w:rPr>
      <w:rFonts w:ascii="Tahoma" w:eastAsia="Batang" w:hAnsi="Tahoma" w:cs="Times New Roman"/>
      <w:sz w:val="24"/>
      <w:szCs w:val="24"/>
      <w:lang w:val="pl-PL" w:eastAsia="pl-PL"/>
    </w:rPr>
  </w:style>
  <w:style w:type="paragraph" w:customStyle="1" w:styleId="Style16">
    <w:name w:val="Style16"/>
    <w:basedOn w:val="a0"/>
    <w:rsid w:val="00920B67"/>
    <w:pPr>
      <w:widowControl w:val="0"/>
      <w:autoSpaceDE w:val="0"/>
      <w:autoSpaceDN w:val="0"/>
      <w:adjustRightInd w:val="0"/>
      <w:spacing w:after="0" w:line="274" w:lineRule="exact"/>
      <w:ind w:firstLine="360"/>
    </w:pPr>
    <w:rPr>
      <w:rFonts w:ascii="Times New Roman" w:eastAsia="MS Mincho" w:hAnsi="Times New Roman" w:cs="Times New Roman"/>
      <w:sz w:val="24"/>
      <w:szCs w:val="24"/>
      <w:lang w:eastAsia="bg-BG"/>
    </w:rPr>
  </w:style>
  <w:style w:type="paragraph" w:customStyle="1" w:styleId="Style46">
    <w:name w:val="Style46"/>
    <w:basedOn w:val="a0"/>
    <w:rsid w:val="00920B67"/>
    <w:pPr>
      <w:widowControl w:val="0"/>
      <w:autoSpaceDE w:val="0"/>
      <w:autoSpaceDN w:val="0"/>
      <w:adjustRightInd w:val="0"/>
      <w:spacing w:after="0" w:line="278" w:lineRule="exact"/>
      <w:jc w:val="both"/>
    </w:pPr>
    <w:rPr>
      <w:rFonts w:ascii="Times New Roman" w:eastAsia="MS Mincho" w:hAnsi="Times New Roman" w:cs="Times New Roman"/>
      <w:sz w:val="24"/>
      <w:szCs w:val="24"/>
      <w:lang w:eastAsia="bg-BG"/>
    </w:rPr>
  </w:style>
  <w:style w:type="paragraph" w:customStyle="1" w:styleId="Style48">
    <w:name w:val="Style48"/>
    <w:basedOn w:val="a0"/>
    <w:rsid w:val="00920B67"/>
    <w:pPr>
      <w:widowControl w:val="0"/>
      <w:autoSpaceDE w:val="0"/>
      <w:autoSpaceDN w:val="0"/>
      <w:adjustRightInd w:val="0"/>
      <w:spacing w:after="0" w:line="304" w:lineRule="exact"/>
      <w:ind w:firstLine="701"/>
      <w:jc w:val="both"/>
    </w:pPr>
    <w:rPr>
      <w:rFonts w:ascii="Times New Roman" w:eastAsia="MS Mincho" w:hAnsi="Times New Roman" w:cs="Times New Roman"/>
      <w:sz w:val="24"/>
      <w:szCs w:val="24"/>
      <w:lang w:eastAsia="bg-BG"/>
    </w:rPr>
  </w:style>
  <w:style w:type="character" w:customStyle="1" w:styleId="FontStyle56">
    <w:name w:val="Font Style56"/>
    <w:rsid w:val="00920B67"/>
    <w:rPr>
      <w:rFonts w:ascii="Times New Roman" w:hAnsi="Times New Roman"/>
      <w:color w:val="000000"/>
      <w:sz w:val="20"/>
    </w:rPr>
  </w:style>
  <w:style w:type="character" w:customStyle="1" w:styleId="FontStyle57">
    <w:name w:val="Font Style57"/>
    <w:rsid w:val="00920B67"/>
    <w:rPr>
      <w:rFonts w:ascii="Times New Roman" w:hAnsi="Times New Roman"/>
      <w:b/>
      <w:color w:val="000000"/>
      <w:sz w:val="20"/>
    </w:rPr>
  </w:style>
  <w:style w:type="paragraph" w:customStyle="1" w:styleId="text">
    <w:name w:val="text"/>
    <w:rsid w:val="00920B67"/>
    <w:pPr>
      <w:widowControl w:val="0"/>
      <w:spacing w:before="240" w:after="0" w:line="240" w:lineRule="exact"/>
      <w:jc w:val="both"/>
    </w:pPr>
    <w:rPr>
      <w:rFonts w:ascii="Arial" w:eastAsia="Batang" w:hAnsi="Arial" w:cs="Times New Roman"/>
      <w:sz w:val="24"/>
      <w:szCs w:val="20"/>
      <w:lang w:val="cs-CZ"/>
    </w:rPr>
  </w:style>
  <w:style w:type="character" w:customStyle="1" w:styleId="FontStyle17">
    <w:name w:val="Font Style17"/>
    <w:rsid w:val="00920B67"/>
    <w:rPr>
      <w:rFonts w:ascii="Times New Roman" w:hAnsi="Times New Roman"/>
      <w:sz w:val="26"/>
    </w:rPr>
  </w:style>
  <w:style w:type="paragraph" w:customStyle="1" w:styleId="Style6">
    <w:name w:val="Style6"/>
    <w:basedOn w:val="a0"/>
    <w:rsid w:val="00920B67"/>
    <w:pPr>
      <w:widowControl w:val="0"/>
      <w:autoSpaceDE w:val="0"/>
      <w:autoSpaceDN w:val="0"/>
      <w:adjustRightInd w:val="0"/>
      <w:spacing w:after="0" w:line="331" w:lineRule="exact"/>
      <w:ind w:firstLine="720"/>
      <w:jc w:val="both"/>
    </w:pPr>
    <w:rPr>
      <w:rFonts w:ascii="Times New Roman" w:eastAsia="Times New Roman" w:hAnsi="Times New Roman" w:cs="Times New Roman"/>
      <w:sz w:val="24"/>
      <w:szCs w:val="24"/>
      <w:lang w:eastAsia="bg-BG"/>
    </w:rPr>
  </w:style>
  <w:style w:type="paragraph" w:customStyle="1" w:styleId="NumberedParagraphs">
    <w:name w:val="Numbered Paragraphs"/>
    <w:basedOn w:val="30"/>
    <w:link w:val="NumberedParagraphsChar"/>
    <w:uiPriority w:val="99"/>
    <w:rsid w:val="00920B67"/>
    <w:pPr>
      <w:keepLines w:val="0"/>
      <w:numPr>
        <w:ilvl w:val="2"/>
      </w:numPr>
      <w:spacing w:before="120" w:after="240" w:line="360" w:lineRule="auto"/>
      <w:ind w:left="1288" w:hanging="720"/>
    </w:pPr>
    <w:rPr>
      <w:rFonts w:ascii="Tahoma" w:eastAsia="Times New Roman" w:hAnsi="Tahoma"/>
      <w:b w:val="0"/>
      <w:bCs w:val="0"/>
      <w:color w:val="auto"/>
      <w:sz w:val="20"/>
      <w:szCs w:val="20"/>
    </w:rPr>
  </w:style>
  <w:style w:type="character" w:customStyle="1" w:styleId="NumberedParagraphsChar">
    <w:name w:val="Numbered Paragraphs Char"/>
    <w:link w:val="NumberedParagraphs"/>
    <w:uiPriority w:val="99"/>
    <w:locked/>
    <w:rsid w:val="00920B67"/>
    <w:rPr>
      <w:rFonts w:ascii="Tahoma" w:eastAsia="Times New Roman" w:hAnsi="Tahoma" w:cs="Times New Roman"/>
      <w:sz w:val="20"/>
      <w:szCs w:val="20"/>
      <w:lang w:eastAsia="bg-BG"/>
    </w:rPr>
  </w:style>
  <w:style w:type="character" w:customStyle="1" w:styleId="HeaderChar1">
    <w:name w:val="Header Char1"/>
    <w:aliases w:val="Intestazione.int.intestazione Char,Intestazione.int Char,Header Char Char,(17) EPR Header Char"/>
    <w:uiPriority w:val="99"/>
    <w:rsid w:val="00920B67"/>
    <w:rPr>
      <w:rFonts w:ascii="Hebar" w:hAnsi="Hebar"/>
      <w:sz w:val="24"/>
      <w:lang w:val="en-US" w:eastAsia="en-US" w:bidi="ar-SA"/>
    </w:rPr>
  </w:style>
  <w:style w:type="character" w:customStyle="1" w:styleId="timark">
    <w:name w:val="timark"/>
    <w:rsid w:val="00920B67"/>
  </w:style>
  <w:style w:type="paragraph" w:customStyle="1" w:styleId="TableParagraph">
    <w:name w:val="Table Paragraph"/>
    <w:basedOn w:val="a0"/>
    <w:uiPriority w:val="1"/>
    <w:qFormat/>
    <w:rsid w:val="00920B67"/>
    <w:pPr>
      <w:widowControl w:val="0"/>
      <w:spacing w:after="0" w:line="240" w:lineRule="auto"/>
    </w:pPr>
    <w:rPr>
      <w:rFonts w:ascii="Calibri" w:eastAsia="Calibri" w:hAnsi="Calibri" w:cs="Times New Roman"/>
      <w:lang w:val="en-US"/>
    </w:rPr>
  </w:style>
  <w:style w:type="character" w:customStyle="1" w:styleId="Bodytext3">
    <w:name w:val="Body text (3)"/>
    <w:rsid w:val="00920B67"/>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6">
    <w:name w:val="Основен текст2"/>
    <w:basedOn w:val="a0"/>
    <w:rsid w:val="00920B67"/>
    <w:pPr>
      <w:widowControl w:val="0"/>
      <w:shd w:val="clear" w:color="auto" w:fill="FFFFFF"/>
      <w:spacing w:after="0" w:line="277" w:lineRule="exact"/>
      <w:ind w:firstLine="700"/>
      <w:jc w:val="both"/>
    </w:pPr>
    <w:rPr>
      <w:rFonts w:ascii="Times New Roman" w:eastAsia="Times New Roman" w:hAnsi="Times New Roman" w:cs="Times New Roman"/>
      <w:color w:val="000000"/>
      <w:lang w:eastAsia="bg-BG" w:bidi="bg-BG"/>
    </w:rPr>
  </w:style>
  <w:style w:type="paragraph" w:customStyle="1" w:styleId="m">
    <w:name w:val="m"/>
    <w:basedOn w:val="a0"/>
    <w:rsid w:val="00920B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uiPriority w:val="99"/>
    <w:rsid w:val="00920B67"/>
  </w:style>
  <w:style w:type="character" w:styleId="aff3">
    <w:name w:val="Strong"/>
    <w:uiPriority w:val="22"/>
    <w:qFormat/>
    <w:rsid w:val="00920B67"/>
    <w:rPr>
      <w:b/>
      <w:bCs/>
    </w:rPr>
  </w:style>
  <w:style w:type="character" w:customStyle="1" w:styleId="search2">
    <w:name w:val="search2"/>
    <w:rsid w:val="00920B67"/>
  </w:style>
  <w:style w:type="character" w:customStyle="1" w:styleId="search3">
    <w:name w:val="search3"/>
    <w:rsid w:val="00920B67"/>
  </w:style>
  <w:style w:type="character" w:styleId="aff4">
    <w:name w:val="Emphasis"/>
    <w:uiPriority w:val="20"/>
    <w:qFormat/>
    <w:rsid w:val="00920B67"/>
    <w:rPr>
      <w:i/>
      <w:iCs/>
    </w:rPr>
  </w:style>
  <w:style w:type="character" w:customStyle="1" w:styleId="search1">
    <w:name w:val="search1"/>
    <w:rsid w:val="00920B67"/>
  </w:style>
  <w:style w:type="paragraph" w:customStyle="1" w:styleId="CharChar9CharCharCharChar">
    <w:name w:val="Char Char9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Char1">
    <w:name w:val="Title Char1"/>
    <w:aliases w:val="Char Char Char"/>
    <w:locked/>
    <w:rsid w:val="00920B67"/>
    <w:rPr>
      <w:rFonts w:ascii="Times New Roman" w:eastAsia="Times New Roman" w:hAnsi="Times New Roman" w:cs="Times New Roman"/>
      <w:b/>
      <w:sz w:val="28"/>
      <w:szCs w:val="20"/>
    </w:rPr>
  </w:style>
  <w:style w:type="character" w:customStyle="1" w:styleId="Char1CharCharChar">
    <w:name w:val="Char1 Char Char Char"/>
    <w:aliases w:val=" Char1 Char Char1, Char2 Char Char Char, Char2 Char,Char2 Знак Знак Char, Char1 Знак Знак Char,Char2 Знак Char, Char1 Char1, Char2 Char Char1, Char2 Char1"/>
    <w:rsid w:val="00920B67"/>
    <w:rPr>
      <w:rFonts w:ascii="Times New Roman" w:eastAsia="Times New Roman" w:hAnsi="Times New Roman" w:cs="Times New Roman"/>
      <w:sz w:val="16"/>
      <w:szCs w:val="16"/>
    </w:rPr>
  </w:style>
  <w:style w:type="paragraph" w:customStyle="1" w:styleId="27">
    <w:name w:val="Без разредка2"/>
    <w:aliases w:val="Heading1,Гл.т."/>
    <w:rsid w:val="00920B67"/>
    <w:pPr>
      <w:spacing w:after="0" w:line="240" w:lineRule="auto"/>
    </w:pPr>
    <w:rPr>
      <w:rFonts w:ascii="Times New Roman" w:eastAsia="Times New Roman" w:hAnsi="Times New Roman" w:cs="Times New Roman"/>
      <w:sz w:val="24"/>
      <w:szCs w:val="24"/>
      <w:lang w:val="en-US"/>
    </w:rPr>
  </w:style>
  <w:style w:type="paragraph" w:customStyle="1" w:styleId="Style">
    <w:name w:val="Style"/>
    <w:rsid w:val="00920B67"/>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eastAsia="bg-BG"/>
    </w:rPr>
  </w:style>
  <w:style w:type="character" w:customStyle="1" w:styleId="Bodytext4">
    <w:name w:val="Body text (4)_"/>
    <w:link w:val="Bodytext41"/>
    <w:locked/>
    <w:rsid w:val="00920B67"/>
    <w:rPr>
      <w:rFonts w:ascii="Verdana" w:hAnsi="Verdana"/>
      <w:i/>
      <w:sz w:val="18"/>
      <w:shd w:val="clear" w:color="auto" w:fill="FFFFFF"/>
    </w:rPr>
  </w:style>
  <w:style w:type="paragraph" w:customStyle="1" w:styleId="Bodytext41">
    <w:name w:val="Body text (4)1"/>
    <w:basedOn w:val="a0"/>
    <w:link w:val="Bodytext4"/>
    <w:rsid w:val="00920B67"/>
    <w:pPr>
      <w:shd w:val="clear" w:color="auto" w:fill="FFFFFF"/>
      <w:spacing w:after="1260" w:line="226" w:lineRule="exact"/>
      <w:ind w:hanging="280"/>
    </w:pPr>
    <w:rPr>
      <w:rFonts w:ascii="Verdana" w:hAnsi="Verdana"/>
      <w:i/>
      <w:sz w:val="18"/>
      <w:shd w:val="clear" w:color="auto" w:fill="FFFFFF"/>
    </w:rPr>
  </w:style>
  <w:style w:type="character" w:customStyle="1" w:styleId="BodytextBold7">
    <w:name w:val="Body text + Bold7"/>
    <w:rsid w:val="00920B67"/>
    <w:rPr>
      <w:rFonts w:ascii="Verdana" w:hAnsi="Verdana"/>
      <w:b/>
      <w:sz w:val="18"/>
      <w:shd w:val="clear" w:color="auto" w:fill="FFFFFF"/>
    </w:rPr>
  </w:style>
  <w:style w:type="character" w:customStyle="1" w:styleId="st">
    <w:name w:val="st"/>
    <w:rsid w:val="00920B67"/>
  </w:style>
  <w:style w:type="character" w:customStyle="1" w:styleId="FontStyle14">
    <w:name w:val="Font Style14"/>
    <w:rsid w:val="00920B67"/>
    <w:rPr>
      <w:rFonts w:ascii="Times New Roman" w:hAnsi="Times New Roman" w:cs="Times New Roman"/>
      <w:sz w:val="22"/>
      <w:szCs w:val="22"/>
    </w:rPr>
  </w:style>
  <w:style w:type="character" w:customStyle="1" w:styleId="1-2">
    <w:name w:val="Средно оцветяване 1 - Акцент 2 Знак"/>
    <w:link w:val="1-20"/>
    <w:rsid w:val="00920B67"/>
    <w:rPr>
      <w:rFonts w:eastAsia="Times New Roman"/>
      <w:sz w:val="22"/>
      <w:szCs w:val="22"/>
    </w:rPr>
  </w:style>
  <w:style w:type="numbering" w:customStyle="1" w:styleId="NoList1">
    <w:name w:val="No List1"/>
    <w:next w:val="a3"/>
    <w:uiPriority w:val="99"/>
    <w:semiHidden/>
    <w:unhideWhenUsed/>
    <w:rsid w:val="00920B67"/>
  </w:style>
  <w:style w:type="paragraph" w:customStyle="1" w:styleId="GridTable31">
    <w:name w:val="Grid Table 31"/>
    <w:basedOn w:val="10"/>
    <w:next w:val="a0"/>
    <w:uiPriority w:val="39"/>
    <w:qFormat/>
    <w:rsid w:val="00920B67"/>
    <w:pPr>
      <w:keepLines/>
      <w:numPr>
        <w:numId w:val="1"/>
      </w:numPr>
      <w:spacing w:before="120"/>
      <w:jc w:val="both"/>
      <w:outlineLvl w:val="9"/>
    </w:pPr>
    <w:rPr>
      <w:rFonts w:ascii="Arial" w:eastAsia="Calibri" w:hAnsi="Arial" w:cs="Arial"/>
      <w:bCs/>
      <w:color w:val="365F91"/>
      <w:sz w:val="22"/>
      <w:szCs w:val="22"/>
      <w:u w:val="none"/>
      <w:lang w:val="en-US" w:eastAsia="ja-JP"/>
    </w:rPr>
  </w:style>
  <w:style w:type="paragraph" w:styleId="28">
    <w:name w:val="toc 2"/>
    <w:basedOn w:val="a0"/>
    <w:next w:val="a0"/>
    <w:autoRedefine/>
    <w:uiPriority w:val="39"/>
    <w:rsid w:val="00920B67"/>
    <w:pPr>
      <w:spacing w:before="120" w:after="100" w:line="240" w:lineRule="auto"/>
      <w:ind w:left="220" w:firstLine="567"/>
      <w:jc w:val="both"/>
    </w:pPr>
    <w:rPr>
      <w:rFonts w:ascii="Arial" w:eastAsia="Times New Roman" w:hAnsi="Arial" w:cs="Times New Roman"/>
      <w:sz w:val="20"/>
    </w:rPr>
  </w:style>
  <w:style w:type="paragraph" w:styleId="36">
    <w:name w:val="toc 3"/>
    <w:basedOn w:val="a0"/>
    <w:next w:val="a0"/>
    <w:autoRedefine/>
    <w:uiPriority w:val="39"/>
    <w:rsid w:val="00920B67"/>
    <w:pPr>
      <w:spacing w:before="120" w:after="100" w:line="240" w:lineRule="auto"/>
      <w:ind w:left="440" w:firstLine="567"/>
      <w:jc w:val="both"/>
    </w:pPr>
    <w:rPr>
      <w:rFonts w:ascii="Arial" w:eastAsia="Times New Roman" w:hAnsi="Arial" w:cs="Times New Roman"/>
      <w:sz w:val="20"/>
    </w:rPr>
  </w:style>
  <w:style w:type="character" w:customStyle="1" w:styleId="FontStyle13">
    <w:name w:val="Font Style13"/>
    <w:rsid w:val="00920B67"/>
    <w:rPr>
      <w:rFonts w:ascii="Times New Roman" w:hAnsi="Times New Roman"/>
      <w:sz w:val="24"/>
    </w:rPr>
  </w:style>
  <w:style w:type="table" w:customStyle="1" w:styleId="TableGrid1">
    <w:name w:val="Table Grid1"/>
    <w:basedOn w:val="a2"/>
    <w:next w:val="af3"/>
    <w:rsid w:val="00920B67"/>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920B67"/>
    <w:pPr>
      <w:spacing w:after="0" w:line="240" w:lineRule="auto"/>
    </w:pPr>
    <w:rPr>
      <w:rFonts w:ascii="Calibri" w:eastAsia="Times New Roman" w:hAnsi="Calibri" w:cs="Times New Roman"/>
      <w:sz w:val="20"/>
      <w:szCs w:val="20"/>
      <w:lan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basedOn w:val="a2"/>
    <w:uiPriority w:val="99"/>
    <w:rsid w:val="00920B67"/>
    <w:pPr>
      <w:spacing w:after="0" w:line="240" w:lineRule="auto"/>
    </w:pPr>
    <w:rPr>
      <w:rFonts w:ascii="Calibri" w:eastAsia="Batang" w:hAnsi="Calibri" w:cs="Times New Roman"/>
      <w:color w:val="000000"/>
      <w:sz w:val="20"/>
      <w:szCs w:val="20"/>
      <w:lang w:eastAsia="bg-BG"/>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PlainTable41">
    <w:name w:val="Plain Table 41"/>
    <w:uiPriority w:val="21"/>
    <w:qFormat/>
    <w:rsid w:val="00920B67"/>
    <w:rPr>
      <w:rFonts w:ascii="Arial" w:hAnsi="Arial" w:cs="Times New Roman"/>
      <w:i/>
      <w:sz w:val="16"/>
      <w:lang w:val="bg-BG" w:eastAsia="bg-BG"/>
    </w:rPr>
  </w:style>
  <w:style w:type="paragraph" w:customStyle="1" w:styleId="aff5">
    <w:name w:val="ТАБЛИЦА"/>
    <w:basedOn w:val="a0"/>
    <w:qFormat/>
    <w:rsid w:val="00920B67"/>
    <w:pPr>
      <w:spacing w:before="120" w:after="0" w:line="240" w:lineRule="auto"/>
      <w:jc w:val="both"/>
    </w:pPr>
    <w:rPr>
      <w:rFonts w:ascii="Arial" w:eastAsia="Batang" w:hAnsi="Arial" w:cs="Arial"/>
      <w:bCs/>
      <w:sz w:val="20"/>
    </w:rPr>
  </w:style>
  <w:style w:type="paragraph" w:styleId="17">
    <w:name w:val="toc 1"/>
    <w:basedOn w:val="a0"/>
    <w:next w:val="a0"/>
    <w:autoRedefine/>
    <w:uiPriority w:val="39"/>
    <w:rsid w:val="00920B67"/>
    <w:pPr>
      <w:spacing w:before="120" w:after="100" w:line="240" w:lineRule="auto"/>
      <w:ind w:firstLine="567"/>
      <w:jc w:val="both"/>
    </w:pPr>
    <w:rPr>
      <w:rFonts w:ascii="Arial" w:eastAsia="Times New Roman" w:hAnsi="Arial" w:cs="Times New Roman"/>
      <w:sz w:val="20"/>
    </w:rPr>
  </w:style>
  <w:style w:type="paragraph" w:customStyle="1" w:styleId="FreeForm">
    <w:name w:val="Free Form"/>
    <w:rsid w:val="00920B67"/>
    <w:pPr>
      <w:spacing w:after="0" w:line="240" w:lineRule="auto"/>
    </w:pPr>
    <w:rPr>
      <w:rFonts w:ascii="Times New Roman" w:eastAsia="Batang" w:hAnsi="Times New Roman" w:cs="Times New Roman"/>
      <w:color w:val="000000"/>
      <w:sz w:val="20"/>
      <w:szCs w:val="20"/>
      <w:lang w:eastAsia="bg-BG"/>
    </w:rPr>
  </w:style>
  <w:style w:type="character" w:customStyle="1" w:styleId="Hyperlink1">
    <w:name w:val="Hyperlink1"/>
    <w:rsid w:val="00920B67"/>
    <w:rPr>
      <w:color w:val="0000FF"/>
      <w:sz w:val="20"/>
      <w:u w:val="single"/>
    </w:rPr>
  </w:style>
  <w:style w:type="paragraph" w:customStyle="1" w:styleId="Header1">
    <w:name w:val="Header1"/>
    <w:rsid w:val="00920B67"/>
    <w:pPr>
      <w:tabs>
        <w:tab w:val="center" w:pos="4536"/>
        <w:tab w:val="right" w:pos="9072"/>
      </w:tabs>
      <w:spacing w:after="0" w:line="240" w:lineRule="auto"/>
    </w:pPr>
    <w:rPr>
      <w:rFonts w:ascii="Times New Roman" w:eastAsia="Batang" w:hAnsi="Times New Roman" w:cs="Times New Roman"/>
      <w:color w:val="000000"/>
      <w:sz w:val="24"/>
      <w:szCs w:val="24"/>
      <w:lang w:eastAsia="bg-BG"/>
    </w:rPr>
  </w:style>
  <w:style w:type="paragraph" w:customStyle="1" w:styleId="Footer1">
    <w:name w:val="Footer1"/>
    <w:rsid w:val="00920B67"/>
    <w:pPr>
      <w:tabs>
        <w:tab w:val="center" w:pos="4536"/>
        <w:tab w:val="right" w:pos="9072"/>
      </w:tabs>
      <w:spacing w:after="0" w:line="240" w:lineRule="auto"/>
    </w:pPr>
    <w:rPr>
      <w:rFonts w:ascii="Times New Roman" w:eastAsia="Batang" w:hAnsi="Times New Roman" w:cs="Times New Roman"/>
      <w:color w:val="000000"/>
      <w:sz w:val="24"/>
      <w:szCs w:val="24"/>
      <w:lang w:eastAsia="bg-BG"/>
    </w:rPr>
  </w:style>
  <w:style w:type="paragraph" w:customStyle="1" w:styleId="FootnoteTextA">
    <w:name w:val="Footnote Text A"/>
    <w:rsid w:val="00920B67"/>
    <w:pPr>
      <w:spacing w:after="0" w:line="240" w:lineRule="auto"/>
    </w:pPr>
    <w:rPr>
      <w:rFonts w:ascii="Times New Roman" w:eastAsia="Batang" w:hAnsi="Times New Roman" w:cs="Times New Roman"/>
      <w:color w:val="000000"/>
      <w:sz w:val="20"/>
      <w:szCs w:val="20"/>
      <w:lang w:eastAsia="bg-BG"/>
    </w:rPr>
  </w:style>
  <w:style w:type="character" w:customStyle="1" w:styleId="FootnoteTextChar1">
    <w:name w:val="Footnote Text Char1"/>
    <w:locked/>
    <w:rsid w:val="00920B67"/>
    <w:rPr>
      <w:rFonts w:ascii="Times New Roman" w:hAnsi="Times New Roman"/>
      <w:sz w:val="20"/>
      <w:lang w:eastAsia="bg-BG"/>
    </w:rPr>
  </w:style>
  <w:style w:type="character" w:customStyle="1" w:styleId="itemdescriptiontext2">
    <w:name w:val="item_description_text2"/>
    <w:rsid w:val="00920B67"/>
  </w:style>
  <w:style w:type="paragraph" w:customStyle="1" w:styleId="Style13">
    <w:name w:val="Style13"/>
    <w:basedOn w:val="a0"/>
    <w:rsid w:val="00920B67"/>
    <w:pPr>
      <w:widowControl w:val="0"/>
      <w:autoSpaceDE w:val="0"/>
      <w:autoSpaceDN w:val="0"/>
      <w:adjustRightInd w:val="0"/>
      <w:spacing w:before="120" w:after="0" w:line="275" w:lineRule="exact"/>
      <w:ind w:firstLine="567"/>
      <w:jc w:val="both"/>
    </w:pPr>
    <w:rPr>
      <w:rFonts w:ascii="Times New Roman" w:eastAsia="Times New Roman" w:hAnsi="Times New Roman" w:cs="Times New Roman"/>
      <w:sz w:val="24"/>
      <w:szCs w:val="24"/>
      <w:lang w:val="en-US"/>
    </w:rPr>
  </w:style>
  <w:style w:type="character" w:customStyle="1" w:styleId="FontStyle20">
    <w:name w:val="Font Style20"/>
    <w:rsid w:val="00920B67"/>
    <w:rPr>
      <w:rFonts w:ascii="Times New Roman" w:hAnsi="Times New Roman"/>
      <w:sz w:val="22"/>
    </w:rPr>
  </w:style>
  <w:style w:type="paragraph" w:customStyle="1" w:styleId="CharCharCharCharChar">
    <w:name w:val="Char Char Char Знак Char Char Знак"/>
    <w:basedOn w:val="a0"/>
    <w:semiHidden/>
    <w:rsid w:val="00920B67"/>
    <w:pPr>
      <w:tabs>
        <w:tab w:val="left" w:pos="709"/>
      </w:tabs>
      <w:spacing w:before="120" w:after="0" w:line="240" w:lineRule="auto"/>
      <w:ind w:firstLine="567"/>
      <w:jc w:val="both"/>
    </w:pPr>
    <w:rPr>
      <w:rFonts w:ascii="Futura Bk" w:eastAsia="Times New Roman" w:hAnsi="Futura Bk" w:cs="Times New Roman"/>
      <w:sz w:val="24"/>
      <w:szCs w:val="24"/>
      <w:lang w:val="pl-PL" w:eastAsia="pl-PL"/>
    </w:rPr>
  </w:style>
  <w:style w:type="paragraph" w:styleId="41">
    <w:name w:val="toc 4"/>
    <w:basedOn w:val="a0"/>
    <w:next w:val="a0"/>
    <w:autoRedefine/>
    <w:uiPriority w:val="39"/>
    <w:rsid w:val="00920B67"/>
    <w:pPr>
      <w:spacing w:before="120" w:after="100" w:line="240" w:lineRule="auto"/>
      <w:ind w:left="660" w:firstLine="567"/>
      <w:jc w:val="both"/>
    </w:pPr>
    <w:rPr>
      <w:rFonts w:ascii="Arial" w:eastAsia="Times New Roman" w:hAnsi="Arial" w:cs="Arial"/>
      <w:sz w:val="20"/>
      <w:lang w:eastAsia="bg-BG"/>
    </w:rPr>
  </w:style>
  <w:style w:type="paragraph" w:styleId="51">
    <w:name w:val="toc 5"/>
    <w:basedOn w:val="a0"/>
    <w:next w:val="a0"/>
    <w:autoRedefine/>
    <w:uiPriority w:val="39"/>
    <w:rsid w:val="00920B67"/>
    <w:pPr>
      <w:spacing w:before="120" w:after="100" w:line="240" w:lineRule="auto"/>
      <w:ind w:left="880" w:firstLine="567"/>
      <w:jc w:val="both"/>
    </w:pPr>
    <w:rPr>
      <w:rFonts w:ascii="Arial" w:eastAsia="Times New Roman" w:hAnsi="Arial" w:cs="Arial"/>
      <w:lang w:eastAsia="bg-BG"/>
    </w:rPr>
  </w:style>
  <w:style w:type="paragraph" w:styleId="61">
    <w:name w:val="toc 6"/>
    <w:basedOn w:val="a0"/>
    <w:next w:val="a0"/>
    <w:autoRedefine/>
    <w:uiPriority w:val="39"/>
    <w:rsid w:val="00920B67"/>
    <w:pPr>
      <w:spacing w:before="120" w:after="100" w:line="240" w:lineRule="auto"/>
      <w:ind w:left="1100" w:firstLine="567"/>
      <w:jc w:val="both"/>
    </w:pPr>
    <w:rPr>
      <w:rFonts w:ascii="Arial" w:eastAsia="Times New Roman" w:hAnsi="Arial" w:cs="Arial"/>
      <w:lang w:eastAsia="bg-BG"/>
    </w:rPr>
  </w:style>
  <w:style w:type="paragraph" w:styleId="71">
    <w:name w:val="toc 7"/>
    <w:basedOn w:val="a0"/>
    <w:next w:val="a0"/>
    <w:autoRedefine/>
    <w:uiPriority w:val="39"/>
    <w:rsid w:val="00920B67"/>
    <w:pPr>
      <w:spacing w:before="120" w:after="100" w:line="240" w:lineRule="auto"/>
      <w:ind w:left="1320" w:firstLine="567"/>
      <w:jc w:val="both"/>
    </w:pPr>
    <w:rPr>
      <w:rFonts w:ascii="Arial" w:eastAsia="Times New Roman" w:hAnsi="Arial" w:cs="Arial"/>
      <w:lang w:eastAsia="bg-BG"/>
    </w:rPr>
  </w:style>
  <w:style w:type="paragraph" w:styleId="81">
    <w:name w:val="toc 8"/>
    <w:basedOn w:val="a0"/>
    <w:next w:val="a0"/>
    <w:autoRedefine/>
    <w:uiPriority w:val="39"/>
    <w:rsid w:val="00920B67"/>
    <w:pPr>
      <w:spacing w:before="120" w:after="100" w:line="240" w:lineRule="auto"/>
      <w:ind w:left="1540" w:firstLine="567"/>
      <w:jc w:val="both"/>
    </w:pPr>
    <w:rPr>
      <w:rFonts w:ascii="Arial" w:eastAsia="Times New Roman" w:hAnsi="Arial" w:cs="Arial"/>
      <w:lang w:eastAsia="bg-BG"/>
    </w:rPr>
  </w:style>
  <w:style w:type="paragraph" w:styleId="91">
    <w:name w:val="toc 9"/>
    <w:basedOn w:val="a0"/>
    <w:next w:val="a0"/>
    <w:autoRedefine/>
    <w:uiPriority w:val="39"/>
    <w:rsid w:val="00920B67"/>
    <w:pPr>
      <w:spacing w:before="120" w:after="100" w:line="240" w:lineRule="auto"/>
      <w:ind w:left="1760" w:firstLine="567"/>
      <w:jc w:val="both"/>
    </w:pPr>
    <w:rPr>
      <w:rFonts w:ascii="Arial" w:eastAsia="Times New Roman" w:hAnsi="Arial" w:cs="Arial"/>
      <w:lang w:eastAsia="bg-BG"/>
    </w:rPr>
  </w:style>
  <w:style w:type="paragraph" w:styleId="aff6">
    <w:name w:val="caption"/>
    <w:aliases w:val="ФИГУРА"/>
    <w:basedOn w:val="a0"/>
    <w:next w:val="a0"/>
    <w:qFormat/>
    <w:rsid w:val="00920B67"/>
    <w:pPr>
      <w:keepNext/>
      <w:spacing w:before="120" w:after="0" w:line="240" w:lineRule="auto"/>
      <w:ind w:firstLine="567"/>
      <w:jc w:val="both"/>
    </w:pPr>
    <w:rPr>
      <w:rFonts w:ascii="Arial" w:eastAsia="Batang" w:hAnsi="Arial" w:cs="Arial"/>
      <w:bCs/>
      <w:i/>
      <w:sz w:val="20"/>
      <w:szCs w:val="20"/>
    </w:rPr>
  </w:style>
  <w:style w:type="paragraph" w:styleId="aff7">
    <w:name w:val="Subtitle"/>
    <w:basedOn w:val="a0"/>
    <w:next w:val="a0"/>
    <w:link w:val="aff8"/>
    <w:qFormat/>
    <w:rsid w:val="00920B67"/>
    <w:pPr>
      <w:tabs>
        <w:tab w:val="center" w:pos="4536"/>
        <w:tab w:val="right" w:pos="9072"/>
      </w:tabs>
      <w:suppressAutoHyphens/>
      <w:spacing w:before="120" w:after="0" w:line="240" w:lineRule="auto"/>
      <w:ind w:firstLine="567"/>
    </w:pPr>
    <w:rPr>
      <w:rFonts w:ascii="Arial" w:eastAsia="Batang" w:hAnsi="Arial" w:cs="Times New Roman"/>
      <w:b/>
      <w:color w:val="002060"/>
      <w:sz w:val="14"/>
      <w:szCs w:val="14"/>
      <w:lang w:eastAsia="ar-SA"/>
    </w:rPr>
  </w:style>
  <w:style w:type="character" w:customStyle="1" w:styleId="aff8">
    <w:name w:val="Подзаглавие Знак"/>
    <w:basedOn w:val="a1"/>
    <w:link w:val="aff7"/>
    <w:rsid w:val="00920B67"/>
    <w:rPr>
      <w:rFonts w:ascii="Arial" w:eastAsia="Batang" w:hAnsi="Arial" w:cs="Times New Roman"/>
      <w:b/>
      <w:color w:val="002060"/>
      <w:sz w:val="14"/>
      <w:szCs w:val="14"/>
      <w:lang w:eastAsia="ar-SA"/>
    </w:rPr>
  </w:style>
  <w:style w:type="character" w:customStyle="1" w:styleId="PlainTable31">
    <w:name w:val="Plain Table 31"/>
    <w:uiPriority w:val="19"/>
    <w:qFormat/>
    <w:rsid w:val="00920B67"/>
    <w:rPr>
      <w:rFonts w:cs="Times New Roman"/>
    </w:rPr>
  </w:style>
  <w:style w:type="table" w:customStyle="1" w:styleId="LightList-Accent13">
    <w:name w:val="Light List - Accent 13"/>
    <w:basedOn w:val="a2"/>
    <w:uiPriority w:val="99"/>
    <w:rsid w:val="00920B67"/>
    <w:pPr>
      <w:spacing w:after="0" w:line="240" w:lineRule="auto"/>
    </w:pPr>
    <w:rPr>
      <w:rFonts w:ascii="Arial" w:eastAsia="Batang" w:hAnsi="Arial" w:cs="Times New Roman"/>
      <w:sz w:val="20"/>
      <w:szCs w:val="20"/>
      <w:lang w:eastAsia="bg-BG"/>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9">
    <w:name w:val="table of figures"/>
    <w:basedOn w:val="a0"/>
    <w:next w:val="a0"/>
    <w:uiPriority w:val="99"/>
    <w:rsid w:val="00920B67"/>
    <w:pPr>
      <w:spacing w:before="120" w:after="0" w:line="240" w:lineRule="auto"/>
      <w:ind w:firstLine="567"/>
      <w:jc w:val="both"/>
    </w:pPr>
    <w:rPr>
      <w:rFonts w:ascii="Arial" w:eastAsia="Batang" w:hAnsi="Arial" w:cs="Arial"/>
      <w:sz w:val="20"/>
    </w:rPr>
  </w:style>
  <w:style w:type="table" w:customStyle="1" w:styleId="LightList2">
    <w:name w:val="Light List2"/>
    <w:basedOn w:val="a2"/>
    <w:uiPriority w:val="99"/>
    <w:rsid w:val="00920B67"/>
    <w:pPr>
      <w:spacing w:after="0" w:line="240" w:lineRule="auto"/>
    </w:pPr>
    <w:rPr>
      <w:rFonts w:ascii="Calibri" w:eastAsia="Batang" w:hAnsi="Calibri" w:cs="Times New Roman"/>
      <w:sz w:val="20"/>
      <w:szCs w:val="20"/>
      <w:lang w:eastAsia="bg-BG"/>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3-4">
    <w:name w:val="Medium Grid 3 Accent 4"/>
    <w:basedOn w:val="a2"/>
    <w:uiPriority w:val="99"/>
    <w:rsid w:val="00920B67"/>
    <w:pPr>
      <w:spacing w:after="0" w:line="240" w:lineRule="auto"/>
    </w:pPr>
    <w:rPr>
      <w:rFonts w:ascii="Calibri" w:eastAsia="Batang" w:hAnsi="Calibri" w:cs="Times New Roman"/>
      <w:sz w:val="20"/>
      <w:szCs w:val="20"/>
      <w:lang w:eastAsia="bg-BG"/>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920B67"/>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a">
    <w:name w:val="endnote text"/>
    <w:basedOn w:val="a0"/>
    <w:link w:val="affb"/>
    <w:rsid w:val="00920B67"/>
    <w:pPr>
      <w:spacing w:before="120" w:after="0" w:line="240" w:lineRule="auto"/>
      <w:ind w:firstLine="567"/>
      <w:jc w:val="both"/>
    </w:pPr>
    <w:rPr>
      <w:rFonts w:ascii="Arial" w:eastAsia="Batang" w:hAnsi="Arial" w:cs="Times New Roman"/>
      <w:sz w:val="20"/>
      <w:szCs w:val="20"/>
    </w:rPr>
  </w:style>
  <w:style w:type="character" w:customStyle="1" w:styleId="affb">
    <w:name w:val="Текст на бележка в края Знак"/>
    <w:basedOn w:val="a1"/>
    <w:link w:val="affa"/>
    <w:rsid w:val="00920B67"/>
    <w:rPr>
      <w:rFonts w:ascii="Arial" w:eastAsia="Batang" w:hAnsi="Arial" w:cs="Times New Roman"/>
      <w:sz w:val="20"/>
      <w:szCs w:val="20"/>
    </w:rPr>
  </w:style>
  <w:style w:type="paragraph" w:customStyle="1" w:styleId="Body">
    <w:name w:val="Body"/>
    <w:link w:val="BodyChar"/>
    <w:rsid w:val="00920B67"/>
    <w:pPr>
      <w:spacing w:after="0" w:line="240" w:lineRule="auto"/>
    </w:pPr>
    <w:rPr>
      <w:rFonts w:ascii="Arial Unicode MS" w:eastAsia="Arial Unicode MS" w:hAnsi="Times New Roman" w:cs="Times New Roman"/>
      <w:color w:val="000000"/>
      <w:sz w:val="24"/>
      <w:szCs w:val="24"/>
      <w:u w:color="000000"/>
      <w:lang w:val="ru-RU" w:eastAsia="bg-BG"/>
    </w:rPr>
  </w:style>
  <w:style w:type="character" w:customStyle="1" w:styleId="BookTitle1">
    <w:name w:val="Book Title1"/>
    <w:aliases w:val="ЗАГЛАВИЕ ДОКУМЕНТ"/>
    <w:uiPriority w:val="33"/>
    <w:qFormat/>
    <w:rsid w:val="00920B67"/>
    <w:rPr>
      <w:rFonts w:ascii="Arial" w:hAnsi="Arial" w:cs="Times New Roman"/>
      <w:b/>
      <w:color w:val="1F497D"/>
      <w:sz w:val="22"/>
    </w:rPr>
  </w:style>
  <w:style w:type="paragraph" w:customStyle="1" w:styleId="CharCharCharCharChar1">
    <w:name w:val="Char Char Char Знак Char Char Знак1"/>
    <w:basedOn w:val="a0"/>
    <w:uiPriority w:val="99"/>
    <w:semiHidden/>
    <w:rsid w:val="00920B67"/>
    <w:pPr>
      <w:tabs>
        <w:tab w:val="left" w:pos="709"/>
      </w:tabs>
      <w:spacing w:before="120" w:after="0" w:line="240" w:lineRule="auto"/>
    </w:pPr>
    <w:rPr>
      <w:rFonts w:ascii="Futura Bk" w:eastAsia="Times New Roman" w:hAnsi="Futura Bk" w:cs="Times New Roman"/>
      <w:sz w:val="24"/>
      <w:szCs w:val="24"/>
      <w:lang w:val="pl-PL" w:eastAsia="pl-PL"/>
    </w:rPr>
  </w:style>
  <w:style w:type="paragraph" w:customStyle="1" w:styleId="PreformattedText">
    <w:name w:val="Preformatted Text"/>
    <w:basedOn w:val="a0"/>
    <w:rsid w:val="00920B67"/>
    <w:pPr>
      <w:widowControl w:val="0"/>
      <w:autoSpaceDN w:val="0"/>
      <w:adjustRightInd w:val="0"/>
      <w:spacing w:before="120" w:after="0" w:line="240" w:lineRule="auto"/>
    </w:pPr>
    <w:rPr>
      <w:rFonts w:ascii="Courier New" w:eastAsia="Times New Roman" w:hAnsi="Courier New" w:cs="Courier New"/>
      <w:sz w:val="20"/>
      <w:szCs w:val="20"/>
    </w:rPr>
  </w:style>
  <w:style w:type="character" w:customStyle="1" w:styleId="TableGridLight1">
    <w:name w:val="Table Grid Light1"/>
    <w:uiPriority w:val="32"/>
    <w:qFormat/>
    <w:rsid w:val="00920B67"/>
    <w:rPr>
      <w:rFonts w:cs="Times New Roman"/>
      <w:b/>
      <w:bCs/>
      <w:smallCaps/>
      <w:color w:val="C0504D"/>
      <w:spacing w:val="5"/>
      <w:u w:val="single"/>
    </w:rPr>
  </w:style>
  <w:style w:type="paragraph" w:customStyle="1" w:styleId="affc">
    <w:name w:val="СЪДЪРЖАНИЕ"/>
    <w:basedOn w:val="aff9"/>
    <w:qFormat/>
    <w:rsid w:val="00920B67"/>
    <w:pPr>
      <w:tabs>
        <w:tab w:val="right" w:leader="dot" w:pos="9911"/>
      </w:tabs>
      <w:ind w:firstLine="0"/>
    </w:pPr>
  </w:style>
  <w:style w:type="paragraph" w:customStyle="1" w:styleId="Normalbold">
    <w:name w:val="Normal bold"/>
    <w:basedOn w:val="a0"/>
    <w:qFormat/>
    <w:rsid w:val="00920B67"/>
    <w:pPr>
      <w:spacing w:before="120" w:after="0" w:line="240" w:lineRule="auto"/>
      <w:ind w:firstLine="567"/>
      <w:jc w:val="both"/>
    </w:pPr>
    <w:rPr>
      <w:rFonts w:ascii="Arial" w:eastAsia="Batang" w:hAnsi="Arial" w:cs="Arial"/>
      <w:b/>
    </w:rPr>
  </w:style>
  <w:style w:type="paragraph" w:customStyle="1" w:styleId="62">
    <w:name w:val="ЗАГЛАВИЕ 6"/>
    <w:basedOn w:val="a0"/>
    <w:link w:val="6Char"/>
    <w:qFormat/>
    <w:rsid w:val="00920B67"/>
    <w:pPr>
      <w:spacing w:before="120" w:after="0" w:line="240" w:lineRule="auto"/>
      <w:ind w:left="142" w:firstLine="709"/>
      <w:jc w:val="both"/>
    </w:pPr>
    <w:rPr>
      <w:rFonts w:ascii="Arial Bold" w:eastAsia="Batang" w:hAnsi="Arial Bold" w:cs="Times New Roman"/>
      <w:b/>
      <w:color w:val="4F81BD"/>
    </w:rPr>
  </w:style>
  <w:style w:type="character" w:customStyle="1" w:styleId="6Char">
    <w:name w:val="ЗАГЛАВИЕ 6 Char"/>
    <w:link w:val="62"/>
    <w:locked/>
    <w:rsid w:val="00920B67"/>
    <w:rPr>
      <w:rFonts w:ascii="Arial Bold" w:eastAsia="Batang" w:hAnsi="Arial Bold" w:cs="Times New Roman"/>
      <w:b/>
      <w:color w:val="4F81BD"/>
    </w:rPr>
  </w:style>
  <w:style w:type="paragraph" w:customStyle="1" w:styleId="1">
    <w:name w:val="1.НЕСЕБЪР"/>
    <w:basedOn w:val="a0"/>
    <w:rsid w:val="00920B67"/>
    <w:pPr>
      <w:numPr>
        <w:numId w:val="19"/>
      </w:numPr>
      <w:spacing w:before="120" w:after="120" w:line="240" w:lineRule="auto"/>
      <w:ind w:left="1418" w:hanging="567"/>
      <w:jc w:val="both"/>
    </w:pPr>
    <w:rPr>
      <w:rFonts w:ascii="Arial" w:eastAsia="Times New Roman" w:hAnsi="Arial" w:cs="Arial"/>
      <w:b/>
      <w:sz w:val="28"/>
      <w:szCs w:val="24"/>
      <w:lang w:eastAsia="bg-BG"/>
    </w:rPr>
  </w:style>
  <w:style w:type="paragraph" w:customStyle="1" w:styleId="2">
    <w:name w:val="2.НЕСЕБЪР"/>
    <w:basedOn w:val="1"/>
    <w:qFormat/>
    <w:rsid w:val="00920B67"/>
    <w:pPr>
      <w:numPr>
        <w:ilvl w:val="1"/>
      </w:numPr>
      <w:ind w:left="1571"/>
    </w:pPr>
    <w:rPr>
      <w:rFonts w:ascii="Arial Narrow" w:hAnsi="Arial Narrow"/>
      <w:sz w:val="24"/>
    </w:rPr>
  </w:style>
  <w:style w:type="paragraph" w:customStyle="1" w:styleId="3">
    <w:name w:val="3.НЕСЕБЪР"/>
    <w:basedOn w:val="1"/>
    <w:link w:val="3Char"/>
    <w:qFormat/>
    <w:rsid w:val="00920B67"/>
    <w:pPr>
      <w:numPr>
        <w:ilvl w:val="2"/>
      </w:numPr>
      <w:ind w:left="1571"/>
    </w:pPr>
    <w:rPr>
      <w:rFonts w:ascii="Arial Narrow" w:eastAsia="Calibri" w:hAnsi="Arial Narrow" w:cs="Times New Roman"/>
      <w:i/>
      <w:sz w:val="24"/>
      <w:szCs w:val="20"/>
    </w:rPr>
  </w:style>
  <w:style w:type="character" w:customStyle="1" w:styleId="3Char">
    <w:name w:val="3.НЕСЕБЪР Char"/>
    <w:link w:val="3"/>
    <w:locked/>
    <w:rsid w:val="00920B67"/>
    <w:rPr>
      <w:rFonts w:ascii="Arial Narrow" w:eastAsia="Calibri" w:hAnsi="Arial Narrow" w:cs="Times New Roman"/>
      <w:b/>
      <w:i/>
      <w:sz w:val="24"/>
      <w:szCs w:val="20"/>
      <w:lang w:eastAsia="bg-BG"/>
    </w:rPr>
  </w:style>
  <w:style w:type="paragraph" w:customStyle="1" w:styleId="BULLET">
    <w:name w:val="BULLET"/>
    <w:basedOn w:val="17"/>
    <w:link w:val="BULLETChar"/>
    <w:qFormat/>
    <w:rsid w:val="00920B67"/>
    <w:pPr>
      <w:numPr>
        <w:numId w:val="20"/>
      </w:numPr>
      <w:overflowPunct w:val="0"/>
      <w:autoSpaceDE w:val="0"/>
      <w:autoSpaceDN w:val="0"/>
      <w:adjustRightInd w:val="0"/>
      <w:spacing w:before="0" w:after="120"/>
      <w:textAlignment w:val="baseline"/>
    </w:pPr>
    <w:rPr>
      <w:rFonts w:eastAsia="Calibri"/>
      <w:szCs w:val="20"/>
    </w:rPr>
  </w:style>
  <w:style w:type="character" w:customStyle="1" w:styleId="BULLETChar">
    <w:name w:val="BULLET Char"/>
    <w:link w:val="BULLET"/>
    <w:locked/>
    <w:rsid w:val="00920B67"/>
    <w:rPr>
      <w:rFonts w:ascii="Arial" w:eastAsia="Calibri" w:hAnsi="Arial" w:cs="Times New Roman"/>
      <w:sz w:val="20"/>
      <w:szCs w:val="20"/>
    </w:rPr>
  </w:style>
  <w:style w:type="character" w:customStyle="1" w:styleId="affd">
    <w:name w:val="Основен текст_"/>
    <w:link w:val="18"/>
    <w:locked/>
    <w:rsid w:val="00920B67"/>
    <w:rPr>
      <w:rFonts w:ascii="Arial" w:hAnsi="Arial"/>
      <w:sz w:val="19"/>
      <w:shd w:val="clear" w:color="auto" w:fill="FFFFFF"/>
    </w:rPr>
  </w:style>
  <w:style w:type="paragraph" w:customStyle="1" w:styleId="18">
    <w:name w:val="Основен текст1"/>
    <w:basedOn w:val="a0"/>
    <w:link w:val="affd"/>
    <w:rsid w:val="00920B67"/>
    <w:pPr>
      <w:shd w:val="clear" w:color="auto" w:fill="FFFFFF"/>
      <w:spacing w:before="240" w:after="240" w:line="341" w:lineRule="exact"/>
      <w:ind w:hanging="580"/>
      <w:jc w:val="both"/>
    </w:pPr>
    <w:rPr>
      <w:rFonts w:ascii="Arial" w:hAnsi="Arial"/>
      <w:sz w:val="19"/>
    </w:rPr>
  </w:style>
  <w:style w:type="paragraph" w:customStyle="1" w:styleId="BoldTitle">
    <w:name w:val="Bold Title"/>
    <w:basedOn w:val="a0"/>
    <w:qFormat/>
    <w:rsid w:val="00920B67"/>
    <w:pPr>
      <w:tabs>
        <w:tab w:val="left" w:pos="1701"/>
      </w:tabs>
      <w:overflowPunct w:val="0"/>
      <w:autoSpaceDE w:val="0"/>
      <w:autoSpaceDN w:val="0"/>
      <w:adjustRightInd w:val="0"/>
      <w:spacing w:before="240" w:after="120" w:line="240" w:lineRule="auto"/>
      <w:jc w:val="both"/>
      <w:textAlignment w:val="baseline"/>
    </w:pPr>
    <w:rPr>
      <w:rFonts w:ascii="Arial" w:eastAsia="PMingLiU" w:hAnsi="Arial" w:cs="Arial"/>
      <w:b/>
      <w:bCs/>
      <w:lang w:eastAsia="ja-JP"/>
    </w:rPr>
  </w:style>
  <w:style w:type="numbering" w:customStyle="1" w:styleId="List1">
    <w:name w:val="List 1"/>
    <w:rsid w:val="00920B67"/>
    <w:pPr>
      <w:numPr>
        <w:numId w:val="16"/>
      </w:numPr>
    </w:pPr>
  </w:style>
  <w:style w:type="numbering" w:customStyle="1" w:styleId="List31">
    <w:name w:val="List 31"/>
    <w:rsid w:val="00920B67"/>
    <w:pPr>
      <w:numPr>
        <w:numId w:val="18"/>
      </w:numPr>
    </w:pPr>
  </w:style>
  <w:style w:type="numbering" w:customStyle="1" w:styleId="List21">
    <w:name w:val="List 21"/>
    <w:rsid w:val="00920B67"/>
    <w:pPr>
      <w:numPr>
        <w:numId w:val="17"/>
      </w:numPr>
    </w:pPr>
  </w:style>
  <w:style w:type="numbering" w:customStyle="1" w:styleId="List0">
    <w:name w:val="List 0"/>
    <w:rsid w:val="00920B67"/>
    <w:pPr>
      <w:numPr>
        <w:numId w:val="15"/>
      </w:numPr>
    </w:pPr>
  </w:style>
  <w:style w:type="table" w:customStyle="1" w:styleId="TableGrid2">
    <w:name w:val="Table Grid2"/>
    <w:basedOn w:val="a2"/>
    <w:next w:val="af3"/>
    <w:rsid w:val="00920B67"/>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f3"/>
    <w:rsid w:val="00920B67"/>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3"/>
    <w:rsid w:val="00920B67"/>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920B67"/>
  </w:style>
  <w:style w:type="numbering" w:customStyle="1" w:styleId="NoList111">
    <w:name w:val="No List111"/>
    <w:next w:val="a3"/>
    <w:semiHidden/>
    <w:rsid w:val="00920B67"/>
  </w:style>
  <w:style w:type="table" w:customStyle="1" w:styleId="TableGrid5">
    <w:name w:val="Table Grid5"/>
    <w:basedOn w:val="a2"/>
    <w:next w:val="af3"/>
    <w:rsid w:val="00920B67"/>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rsid w:val="00920B67"/>
    <w:pPr>
      <w:spacing w:after="0" w:line="240" w:lineRule="auto"/>
    </w:pPr>
    <w:rPr>
      <w:rFonts w:ascii="Calibri" w:eastAsia="Times New Roman" w:hAnsi="Calibri" w:cs="Times New Roman"/>
      <w:sz w:val="20"/>
      <w:szCs w:val="20"/>
      <w:lan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a2"/>
    <w:next w:val="LightShading2"/>
    <w:uiPriority w:val="60"/>
    <w:rsid w:val="00920B67"/>
    <w:pPr>
      <w:spacing w:after="0" w:line="240" w:lineRule="auto"/>
    </w:pPr>
    <w:rPr>
      <w:rFonts w:ascii="Calibri" w:eastAsia="Batang"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a2"/>
    <w:next w:val="LightList-Accent13"/>
    <w:uiPriority w:val="61"/>
    <w:rsid w:val="00920B67"/>
    <w:pPr>
      <w:spacing w:after="0" w:line="240" w:lineRule="auto"/>
    </w:pPr>
    <w:rPr>
      <w:rFonts w:ascii="Arial" w:eastAsia="Batang" w:hAnsi="Arial" w:cs="Times New Roman"/>
      <w:sz w:val="20"/>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a2"/>
    <w:next w:val="LightList2"/>
    <w:uiPriority w:val="61"/>
    <w:rsid w:val="00920B67"/>
    <w:pPr>
      <w:spacing w:after="0" w:line="240" w:lineRule="auto"/>
    </w:pPr>
    <w:rPr>
      <w:rFonts w:ascii="Calibri" w:eastAsia="Batang"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a2"/>
    <w:next w:val="3-4"/>
    <w:uiPriority w:val="61"/>
    <w:rsid w:val="00920B67"/>
    <w:pPr>
      <w:spacing w:after="0" w:line="240" w:lineRule="auto"/>
    </w:pPr>
    <w:rPr>
      <w:rFonts w:ascii="Calibri" w:eastAsia="Batang"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LightList-Accent13"/>
    <w:uiPriority w:val="99"/>
    <w:rsid w:val="00920B67"/>
    <w:rPr>
      <w:szCs w:val="22"/>
      <w:lang w:eastAsia="en-US"/>
    </w:rP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920B67"/>
  </w:style>
  <w:style w:type="numbering" w:customStyle="1" w:styleId="List11">
    <w:name w:val="List 11"/>
    <w:rsid w:val="00920B67"/>
  </w:style>
  <w:style w:type="numbering" w:customStyle="1" w:styleId="List211">
    <w:name w:val="List 211"/>
    <w:basedOn w:val="a3"/>
    <w:rsid w:val="00920B67"/>
  </w:style>
  <w:style w:type="numbering" w:customStyle="1" w:styleId="List311">
    <w:name w:val="List 311"/>
    <w:basedOn w:val="a3"/>
    <w:rsid w:val="00920B67"/>
  </w:style>
  <w:style w:type="table" w:customStyle="1" w:styleId="TableGrid6">
    <w:name w:val="Table Grid6"/>
    <w:basedOn w:val="a2"/>
    <w:next w:val="af3"/>
    <w:rsid w:val="00920B67"/>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Heading2Char1">
    <w:name w:val="Heading 2 Char1"/>
    <w:locked/>
    <w:rsid w:val="00920B67"/>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7">
    <w:name w:val="Table Grid7"/>
    <w:basedOn w:val="a2"/>
    <w:next w:val="af3"/>
    <w:rsid w:val="00920B6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Char Char Знак Char Char Знак"/>
    <w:basedOn w:val="a0"/>
    <w:rsid w:val="00920B67"/>
    <w:pPr>
      <w:spacing w:after="160" w:line="240" w:lineRule="exact"/>
    </w:pPr>
    <w:rPr>
      <w:rFonts w:ascii="Tahoma" w:eastAsia="Times New Roman" w:hAnsi="Tahoma" w:cs="Times New Roman"/>
      <w:sz w:val="20"/>
      <w:szCs w:val="20"/>
      <w:lang w:val="en-US"/>
    </w:rPr>
  </w:style>
  <w:style w:type="paragraph" w:customStyle="1" w:styleId="CharCharCharCharCharCharCharCharCharCharCharChar">
    <w:name w:val="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Application1">
    <w:name w:val="Application1"/>
    <w:basedOn w:val="10"/>
    <w:next w:val="Application2"/>
    <w:rsid w:val="00920B67"/>
    <w:pPr>
      <w:pageBreakBefore/>
      <w:widowControl w:val="0"/>
      <w:tabs>
        <w:tab w:val="num" w:pos="720"/>
      </w:tabs>
      <w:spacing w:after="480"/>
      <w:ind w:left="360" w:hanging="360"/>
      <w:jc w:val="left"/>
    </w:pPr>
    <w:rPr>
      <w:rFonts w:ascii="Arial" w:hAnsi="Arial"/>
      <w:caps/>
      <w:kern w:val="28"/>
      <w:sz w:val="28"/>
      <w:szCs w:val="24"/>
      <w:u w:val="none"/>
    </w:rPr>
  </w:style>
  <w:style w:type="paragraph" w:customStyle="1" w:styleId="Application2">
    <w:name w:val="Application2"/>
    <w:basedOn w:val="a0"/>
    <w:autoRedefine/>
    <w:rsid w:val="00920B67"/>
    <w:pPr>
      <w:widowControl w:val="0"/>
      <w:suppressAutoHyphens/>
      <w:spacing w:before="120" w:after="120" w:line="240" w:lineRule="auto"/>
    </w:pPr>
    <w:rPr>
      <w:rFonts w:ascii="Arial" w:eastAsia="Times New Roman" w:hAnsi="Arial" w:cs="Arial"/>
      <w:spacing w:val="-2"/>
      <w:lang w:eastAsia="bg-BG"/>
    </w:rPr>
  </w:style>
  <w:style w:type="paragraph" w:customStyle="1" w:styleId="Application3">
    <w:name w:val="Application3"/>
    <w:basedOn w:val="a0"/>
    <w:autoRedefine/>
    <w:rsid w:val="00920B67"/>
    <w:pPr>
      <w:tabs>
        <w:tab w:val="left" w:pos="426"/>
      </w:tabs>
      <w:spacing w:before="100" w:beforeAutospacing="1" w:after="0"/>
      <w:ind w:left="360"/>
      <w:jc w:val="both"/>
    </w:pPr>
    <w:rPr>
      <w:rFonts w:ascii="Cambria" w:eastAsia="Times New Roman" w:hAnsi="Cambria" w:cs="Times New Roman"/>
      <w:b/>
      <w:i/>
      <w:spacing w:val="-2"/>
      <w:sz w:val="24"/>
      <w:szCs w:val="24"/>
      <w:lang w:eastAsia="bg-BG"/>
    </w:rPr>
  </w:style>
  <w:style w:type="paragraph" w:customStyle="1" w:styleId="Text1">
    <w:name w:val="Text 1"/>
    <w:rsid w:val="00920B67"/>
    <w:pPr>
      <w:widowControl w:val="0"/>
      <w:tabs>
        <w:tab w:val="left" w:pos="-720"/>
      </w:tabs>
      <w:suppressAutoHyphens/>
      <w:spacing w:after="0" w:line="240" w:lineRule="auto"/>
      <w:jc w:val="both"/>
    </w:pPr>
    <w:rPr>
      <w:rFonts w:ascii="Courier New" w:eastAsia="Times New Roman" w:hAnsi="Courier New" w:cs="Times New Roman"/>
      <w:spacing w:val="-3"/>
      <w:sz w:val="24"/>
      <w:szCs w:val="20"/>
      <w:lang w:val="en-GB"/>
    </w:rPr>
  </w:style>
  <w:style w:type="character" w:styleId="affe">
    <w:name w:val="line number"/>
    <w:rsid w:val="00920B67"/>
    <w:rPr>
      <w:rFonts w:cs="Times New Roman"/>
    </w:rPr>
  </w:style>
  <w:style w:type="paragraph" w:customStyle="1" w:styleId="SubTitle1">
    <w:name w:val="SubTitle 1"/>
    <w:basedOn w:val="a0"/>
    <w:next w:val="a0"/>
    <w:rsid w:val="00920B67"/>
    <w:pPr>
      <w:spacing w:after="240" w:line="240" w:lineRule="auto"/>
      <w:jc w:val="center"/>
    </w:pPr>
    <w:rPr>
      <w:rFonts w:ascii="Times New Roman" w:eastAsia="Times New Roman" w:hAnsi="Times New Roman" w:cs="Times New Roman"/>
      <w:b/>
      <w:sz w:val="40"/>
      <w:szCs w:val="24"/>
      <w:lang w:eastAsia="bg-BG"/>
    </w:rPr>
  </w:style>
  <w:style w:type="paragraph" w:customStyle="1" w:styleId="Application4">
    <w:name w:val="Application4"/>
    <w:basedOn w:val="Application3"/>
    <w:autoRedefine/>
    <w:rsid w:val="00920B67"/>
    <w:pPr>
      <w:tabs>
        <w:tab w:val="num" w:pos="900"/>
      </w:tabs>
      <w:ind w:left="900" w:hanging="360"/>
    </w:pPr>
  </w:style>
  <w:style w:type="paragraph" w:customStyle="1" w:styleId="Application5">
    <w:name w:val="Application5"/>
    <w:basedOn w:val="Application2"/>
    <w:autoRedefine/>
    <w:rsid w:val="00920B67"/>
    <w:pPr>
      <w:ind w:left="567" w:hanging="567"/>
    </w:pPr>
    <w:rPr>
      <w:b/>
      <w:sz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styleId="afff">
    <w:name w:val="Document Map"/>
    <w:basedOn w:val="a0"/>
    <w:link w:val="afff0"/>
    <w:rsid w:val="00920B67"/>
    <w:pPr>
      <w:shd w:val="clear" w:color="auto" w:fill="000080"/>
      <w:spacing w:after="0" w:line="240" w:lineRule="auto"/>
    </w:pPr>
    <w:rPr>
      <w:rFonts w:ascii="Tahoma" w:eastAsia="Times New Roman" w:hAnsi="Tahoma" w:cs="Times New Roman"/>
      <w:sz w:val="20"/>
      <w:szCs w:val="24"/>
    </w:rPr>
  </w:style>
  <w:style w:type="character" w:customStyle="1" w:styleId="afff0">
    <w:name w:val="План на документа Знак"/>
    <w:basedOn w:val="a1"/>
    <w:link w:val="afff"/>
    <w:rsid w:val="00920B67"/>
    <w:rPr>
      <w:rFonts w:ascii="Tahoma" w:eastAsia="Times New Roman" w:hAnsi="Tahoma" w:cs="Times New Roman"/>
      <w:sz w:val="20"/>
      <w:szCs w:val="24"/>
      <w:shd w:val="clear" w:color="auto" w:fill="000080"/>
    </w:rPr>
  </w:style>
  <w:style w:type="paragraph" w:customStyle="1" w:styleId="CharCharCharCharCharCharChar">
    <w:name w:val="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
    <w:name w:val="Char Char Char1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3">
    <w:name w:val="Char Char Char Char Char Char Char3"/>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29">
    <w:name w:val="Нормален (уеб)2"/>
    <w:basedOn w:val="a0"/>
    <w:rsid w:val="00920B6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pelle">
    <w:name w:val="spelle"/>
    <w:rsid w:val="00920B67"/>
    <w:rPr>
      <w:rFonts w:cs="Times New Roman"/>
    </w:rPr>
  </w:style>
  <w:style w:type="character" w:customStyle="1" w:styleId="grame">
    <w:name w:val="grame"/>
    <w:rsid w:val="00920B67"/>
    <w:rPr>
      <w:rFonts w:cs="Times New Roman"/>
    </w:rPr>
  </w:style>
  <w:style w:type="paragraph" w:customStyle="1" w:styleId="Annexetitle">
    <w:name w:val="Annexe_title"/>
    <w:basedOn w:val="10"/>
    <w:next w:val="a0"/>
    <w:autoRedefine/>
    <w:rsid w:val="00920B67"/>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920B67"/>
    <w:pPr>
      <w:tabs>
        <w:tab w:val="left" w:pos="709"/>
      </w:tabs>
      <w:spacing w:after="0" w:line="360" w:lineRule="auto"/>
    </w:pPr>
    <w:rPr>
      <w:rFonts w:ascii="Tahoma" w:eastAsia="Times New Roman" w:hAnsi="Tahoma" w:cs="Times New Roman"/>
      <w:sz w:val="24"/>
      <w:szCs w:val="24"/>
      <w:lang w:val="pl-PL" w:eastAsia="pl-PL"/>
    </w:rPr>
  </w:style>
  <w:style w:type="paragraph" w:customStyle="1" w:styleId="Text2">
    <w:name w:val="Text 2"/>
    <w:basedOn w:val="a0"/>
    <w:rsid w:val="00920B67"/>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paragraph" w:customStyle="1" w:styleId="Normalenglish">
    <w:name w:val="Normalenglish"/>
    <w:basedOn w:val="a0"/>
    <w:autoRedefine/>
    <w:rsid w:val="00920B67"/>
    <w:pPr>
      <w:tabs>
        <w:tab w:val="left" w:pos="1455"/>
      </w:tabs>
      <w:spacing w:after="0" w:line="240" w:lineRule="auto"/>
    </w:pPr>
    <w:rPr>
      <w:rFonts w:ascii="Arial" w:eastAsia="Times New Roman" w:hAnsi="Arial" w:cs="Arial"/>
      <w:lang w:eastAsia="pl-PL"/>
    </w:rPr>
  </w:style>
  <w:style w:type="character" w:customStyle="1" w:styleId="Keyboard">
    <w:name w:val="Keyboard"/>
    <w:rsid w:val="00920B67"/>
    <w:rPr>
      <w:rFonts w:ascii="Courier New" w:hAnsi="Courier New"/>
      <w:b/>
      <w:sz w:val="20"/>
    </w:rPr>
  </w:style>
  <w:style w:type="paragraph" w:customStyle="1" w:styleId="Preformatted">
    <w:name w:val="Preformatted"/>
    <w:basedOn w:val="a0"/>
    <w:rsid w:val="00920B6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4"/>
      <w:lang w:val="fr-FR" w:eastAsia="bg-BG"/>
    </w:rPr>
  </w:style>
  <w:style w:type="paragraph" w:customStyle="1" w:styleId="CharCharChar1CharCharChar">
    <w:name w:val="Char Char Char1 Char Char Char"/>
    <w:basedOn w:val="a0"/>
    <w:rsid w:val="00920B67"/>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1CharCharCharCharCharCharCharCharChar">
    <w:name w:val="Char Char Char Char Char Char Char1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
    <w:name w:val="Char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
    <w:name w:val="Char Char Char Char Char Char Char1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
    <w:name w:val="Char1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
    <w:name w:val="Char1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CharCharCharCharCharChar">
    <w:name w:val="Char1 Char Char Char Char Char Char Char Char1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2">
    <w:name w:val="Char Char Char1 Char Char Char Char Char Char2"/>
    <w:basedOn w:val="a0"/>
    <w:rsid w:val="00920B67"/>
    <w:pPr>
      <w:tabs>
        <w:tab w:val="left" w:pos="709"/>
      </w:tabs>
      <w:spacing w:after="0" w:line="360" w:lineRule="auto"/>
    </w:pPr>
    <w:rPr>
      <w:rFonts w:ascii="Tahoma" w:eastAsia="Times New Roman" w:hAnsi="Tahoma" w:cs="Times New Roman"/>
      <w:sz w:val="24"/>
      <w:szCs w:val="24"/>
      <w:lang w:val="pl-PL" w:eastAsia="pl-PL"/>
    </w:rPr>
  </w:style>
  <w:style w:type="paragraph" w:customStyle="1" w:styleId="HTML2">
    <w:name w:val="HTML стандартен2"/>
    <w:basedOn w:val="a0"/>
    <w:rsid w:val="00920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afff1">
    <w:name w:val="Знак"/>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2">
    <w:name w:val="List Paragraph2"/>
    <w:basedOn w:val="a0"/>
    <w:qFormat/>
    <w:rsid w:val="00920B67"/>
    <w:pPr>
      <w:spacing w:after="0" w:line="240" w:lineRule="auto"/>
      <w:ind w:left="708"/>
    </w:pPr>
    <w:rPr>
      <w:rFonts w:ascii="Times New Roman" w:eastAsia="Times New Roman" w:hAnsi="Times New Roman" w:cs="Times New Roman"/>
      <w:sz w:val="24"/>
      <w:szCs w:val="24"/>
      <w:lang w:eastAsia="bg-BG"/>
    </w:rPr>
  </w:style>
  <w:style w:type="paragraph" w:customStyle="1" w:styleId="CharCharChar1">
    <w:name w:val="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4">
    <w:name w:val="Char4"/>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
    <w:name w:val="Char Char Знак Знак"/>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Знак Знак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re4">
    <w:name w:val="titre4"/>
    <w:basedOn w:val="a0"/>
    <w:rsid w:val="00920B67"/>
    <w:pPr>
      <w:numPr>
        <w:numId w:val="2"/>
      </w:numPr>
      <w:tabs>
        <w:tab w:val="decimal" w:pos="357"/>
      </w:tabs>
      <w:snapToGrid w:val="0"/>
      <w:spacing w:after="0" w:line="240" w:lineRule="auto"/>
      <w:ind w:left="357" w:hanging="357"/>
    </w:pPr>
    <w:rPr>
      <w:rFonts w:ascii="Arial" w:eastAsia="Times New Roman" w:hAnsi="Arial" w:cs="Times New Roman"/>
      <w:b/>
      <w:sz w:val="24"/>
      <w:szCs w:val="24"/>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1">
    <w:name w:val="Char Char Char1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2">
    <w:name w:val="Char Char Char Char Char Char Char2"/>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920B67"/>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1CharCharChar1">
    <w:name w:val="Char Char Char1 Char Char Char1"/>
    <w:basedOn w:val="a0"/>
    <w:rsid w:val="00920B67"/>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1">
    <w:name w:val="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
    <w:name w:val="Char Char Char Char Char Char Char1 Char Char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1">
    <w:name w:val="Char1 Char Char Char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
    <w:name w:val="Char1 Char Char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CharCharCharCharCharChar1">
    <w:name w:val="Char1 Char Char Char Char Char Char Char Char1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21">
    <w:name w:val="Char Char Char1 Char Char Char Char Char Char21"/>
    <w:basedOn w:val="a0"/>
    <w:rsid w:val="00920B67"/>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21">
    <w:name w:val="Char2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19">
    <w:name w:val="Знак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1">
    <w:name w:val="Char Char Char1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3">
    <w:name w:val="Char3"/>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
    <w:name w:val="Char Char Знак Знак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0">
    <w:name w:val="Знак Знак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
    <w:name w:val="Char Char Char Char Char Char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f2">
    <w:name w:val="Знак Знак Знак"/>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
    <w:name w:val="Char Char6"/>
    <w:rsid w:val="00920B67"/>
    <w:rPr>
      <w:sz w:val="16"/>
      <w:szCs w:val="16"/>
      <w:lang w:val="en-AU"/>
    </w:rPr>
  </w:style>
  <w:style w:type="character" w:customStyle="1" w:styleId="FontStyle50">
    <w:name w:val="Font Style50"/>
    <w:rsid w:val="00920B67"/>
    <w:rPr>
      <w:rFonts w:ascii="Times New Roman" w:hAnsi="Times New Roman" w:cs="Times New Roman"/>
      <w:sz w:val="22"/>
      <w:szCs w:val="22"/>
    </w:rPr>
  </w:style>
  <w:style w:type="character" w:customStyle="1" w:styleId="CharChar13">
    <w:name w:val="Char Char13"/>
    <w:rsid w:val="00920B67"/>
    <w:rPr>
      <w:rFonts w:ascii="Tahoma" w:hAnsi="Tahoma"/>
      <w:b/>
      <w:spacing w:val="20"/>
      <w:sz w:val="22"/>
    </w:rPr>
  </w:style>
  <w:style w:type="paragraph" w:styleId="HTML">
    <w:name w:val="HTML Preformatted"/>
    <w:basedOn w:val="a0"/>
    <w:link w:val="HTML0"/>
    <w:rsid w:val="00920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rPr>
  </w:style>
  <w:style w:type="character" w:customStyle="1" w:styleId="HTML0">
    <w:name w:val="HTML стандартен Знак"/>
    <w:basedOn w:val="a1"/>
    <w:link w:val="HTML"/>
    <w:rsid w:val="00920B67"/>
    <w:rPr>
      <w:rFonts w:ascii="Courier New" w:eastAsia="Times New Roman" w:hAnsi="Courier New" w:cs="Times New Roman"/>
      <w:sz w:val="20"/>
      <w:szCs w:val="24"/>
    </w:rPr>
  </w:style>
  <w:style w:type="paragraph" w:customStyle="1" w:styleId="2CharCharCharChar">
    <w:name w:val="2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Знак Знак Знак"/>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8">
    <w:name w:val="Char Char8"/>
    <w:rsid w:val="00920B67"/>
    <w:rPr>
      <w:rFonts w:ascii="Tahoma" w:hAnsi="Tahoma"/>
      <w:spacing w:val="20"/>
      <w:sz w:val="22"/>
    </w:rPr>
  </w:style>
  <w:style w:type="character" w:customStyle="1" w:styleId="CharChar7">
    <w:name w:val="Char Char7"/>
    <w:rsid w:val="00920B67"/>
    <w:rPr>
      <w:lang w:val="en-AU"/>
    </w:rPr>
  </w:style>
  <w:style w:type="character" w:customStyle="1" w:styleId="small1">
    <w:name w:val="small1"/>
    <w:rsid w:val="00920B67"/>
    <w:rPr>
      <w:rFonts w:ascii="Verdana" w:hAnsi="Verdana" w:hint="default"/>
      <w:sz w:val="17"/>
      <w:szCs w:val="17"/>
    </w:rPr>
  </w:style>
  <w:style w:type="paragraph" w:customStyle="1" w:styleId="Title3">
    <w:name w:val="Title 3"/>
    <w:basedOn w:val="30"/>
    <w:rsid w:val="00920B67"/>
    <w:pPr>
      <w:keepLines w:val="0"/>
      <w:numPr>
        <w:numId w:val="3"/>
      </w:numPr>
      <w:spacing w:before="240"/>
      <w:jc w:val="both"/>
    </w:pPr>
    <w:rPr>
      <w:rFonts w:ascii="Times New Roman" w:eastAsia="Times New Roman" w:hAnsi="Times New Roman"/>
      <w:bCs w:val="0"/>
      <w:color w:val="auto"/>
      <w:sz w:val="28"/>
    </w:rPr>
  </w:style>
  <w:style w:type="paragraph" w:customStyle="1" w:styleId="Afff3">
    <w:name w:val="A"/>
    <w:basedOn w:val="a0"/>
    <w:rsid w:val="00920B67"/>
    <w:pPr>
      <w:numPr>
        <w:ilvl w:val="12"/>
      </w:numPr>
      <w:spacing w:after="120" w:line="240" w:lineRule="auto"/>
      <w:ind w:left="567"/>
      <w:jc w:val="both"/>
    </w:pPr>
    <w:rPr>
      <w:rFonts w:ascii="Arial" w:eastAsia="Times New Roman" w:hAnsi="Arial" w:cs="Times New Roman"/>
      <w:szCs w:val="24"/>
      <w:lang w:eastAsia="bg-BG"/>
    </w:rPr>
  </w:style>
  <w:style w:type="paragraph" w:customStyle="1" w:styleId="oddl-nadpis">
    <w:name w:val="oddíl-nadpis"/>
    <w:basedOn w:val="a0"/>
    <w:rsid w:val="00920B67"/>
    <w:pPr>
      <w:keepNext/>
      <w:widowControl w:val="0"/>
      <w:tabs>
        <w:tab w:val="left" w:pos="567"/>
      </w:tabs>
      <w:spacing w:before="240" w:after="0" w:line="240" w:lineRule="exact"/>
    </w:pPr>
    <w:rPr>
      <w:rFonts w:ascii="Arial" w:eastAsia="Times New Roman" w:hAnsi="Arial" w:cs="Times New Roman"/>
      <w:b/>
      <w:sz w:val="24"/>
      <w:szCs w:val="24"/>
      <w:lang w:val="cs-CZ" w:eastAsia="bg-BG"/>
    </w:rPr>
  </w:style>
  <w:style w:type="character" w:customStyle="1" w:styleId="CharChar3">
    <w:name w:val="Char Char3"/>
    <w:rsid w:val="00920B67"/>
    <w:rPr>
      <w:rFonts w:ascii="Courier New" w:hAnsi="Courier New"/>
      <w:lang w:val="en-US" w:eastAsia="en-US"/>
    </w:rPr>
  </w:style>
  <w:style w:type="paragraph" w:customStyle="1" w:styleId="2CharCharCharCharCharCharChar">
    <w:name w:val="2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
    <w:name w:val="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1a">
    <w:name w:val="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
    <w:name w:val="1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
    <w:name w:val="Char Char Char Char Char Char Char Char Char Char Char Char1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2">
    <w:name w:val="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CharCharCharCharCharChar">
    <w:name w:val="1 Char Char Char1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2Char">
    <w:name w:val="2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
    <w:name w:val="Char Char Char Char Char Char Char Char Char Char Char Char1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0">
    <w:name w:val="Char1 Char Char Char1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2CharCharChar1Char">
    <w:name w:val="Char Char Char Char Char Char Char Char Char Char Char Char2 Char Char Char1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0">
    <w:name w:val="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
    <w:name w:val="Char Char Char Char Char Char1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24">
    <w:name w:val="Font Style24"/>
    <w:rsid w:val="00920B67"/>
    <w:rPr>
      <w:rFonts w:ascii="Times New Roman" w:hAnsi="Times New Roman" w:cs="Times New Roman"/>
      <w:sz w:val="22"/>
      <w:szCs w:val="22"/>
    </w:rPr>
  </w:style>
  <w:style w:type="paragraph" w:customStyle="1" w:styleId="Style18">
    <w:name w:val="Style18"/>
    <w:basedOn w:val="a0"/>
    <w:rsid w:val="00920B67"/>
    <w:pPr>
      <w:spacing w:before="120" w:after="120" w:line="280" w:lineRule="atLeast"/>
      <w:ind w:left="360"/>
      <w:jc w:val="center"/>
    </w:pPr>
    <w:rPr>
      <w:rFonts w:ascii="Times New Roman" w:eastAsia="Times New Roman" w:hAnsi="Times New Roman" w:cs="Times New Roman"/>
      <w:bCs/>
      <w:sz w:val="28"/>
      <w:szCs w:val="32"/>
      <w:lang w:eastAsia="bg-BG"/>
    </w:rPr>
  </w:style>
  <w:style w:type="paragraph" w:customStyle="1" w:styleId="BodyText21">
    <w:name w:val="Body Text 21"/>
    <w:basedOn w:val="a0"/>
    <w:rsid w:val="00920B67"/>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4"/>
      <w:lang w:val="en-US" w:eastAsia="bg-BG"/>
    </w:rPr>
  </w:style>
  <w:style w:type="paragraph" w:customStyle="1" w:styleId="Style8">
    <w:name w:val="Style8"/>
    <w:basedOn w:val="a0"/>
    <w:uiPriority w:val="99"/>
    <w:rsid w:val="00920B67"/>
    <w:pPr>
      <w:spacing w:before="120" w:after="120" w:line="240" w:lineRule="auto"/>
      <w:ind w:right="20"/>
      <w:jc w:val="both"/>
    </w:pPr>
    <w:rPr>
      <w:rFonts w:ascii="Times New Roman" w:eastAsia="Arial Unicode MS" w:hAnsi="Times New Roman" w:cs="Times New Roman"/>
      <w:sz w:val="24"/>
      <w:szCs w:val="24"/>
      <w:lang w:val="ru-RU" w:eastAsia="bg-BG"/>
    </w:rPr>
  </w:style>
  <w:style w:type="paragraph" w:customStyle="1" w:styleId="Style2">
    <w:name w:val="Style2"/>
    <w:basedOn w:val="a0"/>
    <w:rsid w:val="00920B67"/>
    <w:pPr>
      <w:widowControl w:val="0"/>
      <w:autoSpaceDE w:val="0"/>
      <w:autoSpaceDN w:val="0"/>
      <w:adjustRightInd w:val="0"/>
      <w:spacing w:after="0" w:line="265" w:lineRule="exact"/>
      <w:ind w:firstLine="713"/>
      <w:jc w:val="both"/>
    </w:pPr>
    <w:rPr>
      <w:rFonts w:ascii="Times New Roman" w:eastAsia="Times New Roman" w:hAnsi="Times New Roman" w:cs="Times New Roman"/>
      <w:sz w:val="24"/>
      <w:szCs w:val="24"/>
      <w:lang w:eastAsia="bg-BG"/>
    </w:rPr>
  </w:style>
  <w:style w:type="paragraph" w:customStyle="1" w:styleId="Style4">
    <w:name w:val="Style4"/>
    <w:basedOn w:val="a0"/>
    <w:rsid w:val="00920B67"/>
    <w:pPr>
      <w:widowControl w:val="0"/>
      <w:autoSpaceDE w:val="0"/>
      <w:autoSpaceDN w:val="0"/>
      <w:adjustRightInd w:val="0"/>
      <w:spacing w:after="0" w:line="277" w:lineRule="exact"/>
      <w:ind w:hanging="140"/>
    </w:pPr>
    <w:rPr>
      <w:rFonts w:ascii="Times New Roman" w:eastAsia="Times New Roman" w:hAnsi="Times New Roman" w:cs="Times New Roman"/>
      <w:sz w:val="24"/>
      <w:szCs w:val="24"/>
      <w:lang w:eastAsia="bg-BG"/>
    </w:rPr>
  </w:style>
  <w:style w:type="paragraph" w:customStyle="1" w:styleId="Style12">
    <w:name w:val="Style12"/>
    <w:basedOn w:val="a0"/>
    <w:rsid w:val="00920B67"/>
    <w:pPr>
      <w:widowControl w:val="0"/>
      <w:autoSpaceDE w:val="0"/>
      <w:autoSpaceDN w:val="0"/>
      <w:adjustRightInd w:val="0"/>
      <w:spacing w:after="0" w:line="247" w:lineRule="exact"/>
      <w:ind w:firstLine="720"/>
      <w:jc w:val="both"/>
    </w:pPr>
    <w:rPr>
      <w:rFonts w:ascii="Times New Roman" w:eastAsia="Times New Roman" w:hAnsi="Times New Roman" w:cs="Times New Roman"/>
      <w:sz w:val="24"/>
      <w:szCs w:val="24"/>
      <w:lang w:eastAsia="bg-BG"/>
    </w:rPr>
  </w:style>
  <w:style w:type="paragraph" w:customStyle="1" w:styleId="Style5">
    <w:name w:val="Style5"/>
    <w:basedOn w:val="a0"/>
    <w:rsid w:val="00920B67"/>
    <w:pPr>
      <w:widowControl w:val="0"/>
      <w:autoSpaceDE w:val="0"/>
      <w:autoSpaceDN w:val="0"/>
      <w:adjustRightInd w:val="0"/>
      <w:spacing w:after="0" w:line="263" w:lineRule="exact"/>
      <w:ind w:firstLine="626"/>
      <w:jc w:val="both"/>
    </w:pPr>
    <w:rPr>
      <w:rFonts w:ascii="Times New Roman" w:eastAsia="Times New Roman" w:hAnsi="Times New Roman" w:cs="Times New Roman"/>
      <w:sz w:val="24"/>
      <w:szCs w:val="24"/>
      <w:lang w:eastAsia="bg-BG"/>
    </w:rPr>
  </w:style>
  <w:style w:type="paragraph" w:customStyle="1" w:styleId="Style3">
    <w:name w:val="Style3"/>
    <w:basedOn w:val="a0"/>
    <w:rsid w:val="00920B67"/>
    <w:pPr>
      <w:widowControl w:val="0"/>
      <w:autoSpaceDE w:val="0"/>
      <w:autoSpaceDN w:val="0"/>
      <w:adjustRightInd w:val="0"/>
      <w:spacing w:after="0" w:line="209" w:lineRule="exact"/>
      <w:jc w:val="both"/>
    </w:pPr>
    <w:rPr>
      <w:rFonts w:ascii="Times New Roman" w:eastAsia="Times New Roman" w:hAnsi="Times New Roman" w:cs="Times New Roman"/>
      <w:sz w:val="24"/>
      <w:szCs w:val="24"/>
      <w:lang w:eastAsia="bg-BG"/>
    </w:rPr>
  </w:style>
  <w:style w:type="paragraph" w:customStyle="1" w:styleId="Style7">
    <w:name w:val="Style7"/>
    <w:basedOn w:val="a0"/>
    <w:rsid w:val="00920B67"/>
    <w:pPr>
      <w:widowControl w:val="0"/>
      <w:autoSpaceDE w:val="0"/>
      <w:autoSpaceDN w:val="0"/>
      <w:adjustRightInd w:val="0"/>
      <w:spacing w:after="0" w:line="295" w:lineRule="exact"/>
      <w:ind w:hanging="349"/>
      <w:jc w:val="both"/>
    </w:pPr>
    <w:rPr>
      <w:rFonts w:ascii="Times New Roman" w:eastAsia="Times New Roman" w:hAnsi="Times New Roman" w:cs="Times New Roman"/>
      <w:sz w:val="24"/>
      <w:szCs w:val="24"/>
      <w:lang w:eastAsia="bg-BG"/>
    </w:rPr>
  </w:style>
  <w:style w:type="character" w:customStyle="1" w:styleId="FontStyle16">
    <w:name w:val="Font Style16"/>
    <w:rsid w:val="00920B67"/>
    <w:rPr>
      <w:rFonts w:ascii="Times New Roman" w:hAnsi="Times New Roman" w:cs="Times New Roman"/>
      <w:b/>
      <w:bCs/>
      <w:spacing w:val="10"/>
      <w:sz w:val="24"/>
      <w:szCs w:val="24"/>
    </w:rPr>
  </w:style>
  <w:style w:type="character" w:customStyle="1" w:styleId="FontStyle18">
    <w:name w:val="Font Style18"/>
    <w:rsid w:val="00920B67"/>
    <w:rPr>
      <w:rFonts w:ascii="Times New Roman" w:hAnsi="Times New Roman" w:cs="Times New Roman"/>
      <w:b/>
      <w:bCs/>
      <w:spacing w:val="10"/>
      <w:sz w:val="24"/>
      <w:szCs w:val="24"/>
    </w:rPr>
  </w:style>
  <w:style w:type="character" w:customStyle="1" w:styleId="FontStyle19">
    <w:name w:val="Font Style19"/>
    <w:rsid w:val="00920B67"/>
    <w:rPr>
      <w:rFonts w:ascii="Times New Roman" w:hAnsi="Times New Roman" w:cs="Times New Roman"/>
      <w:i/>
      <w:iCs/>
      <w:spacing w:val="10"/>
      <w:sz w:val="20"/>
      <w:szCs w:val="20"/>
    </w:rPr>
  </w:style>
  <w:style w:type="paragraph" w:customStyle="1" w:styleId="NoSpacing2">
    <w:name w:val="No Spacing2"/>
    <w:qFormat/>
    <w:rsid w:val="00920B67"/>
    <w:pPr>
      <w:spacing w:after="0" w:line="240" w:lineRule="auto"/>
    </w:pPr>
    <w:rPr>
      <w:rFonts w:ascii="Courier New" w:eastAsia="Batang" w:hAnsi="Courier New" w:cs="Times New Roman"/>
      <w:sz w:val="20"/>
    </w:rPr>
  </w:style>
  <w:style w:type="character" w:customStyle="1" w:styleId="FontStyle122">
    <w:name w:val="Font Style122"/>
    <w:rsid w:val="00920B67"/>
    <w:rPr>
      <w:rFonts w:ascii="Times New Roman" w:hAnsi="Times New Roman" w:cs="Times New Roman"/>
      <w:sz w:val="20"/>
      <w:szCs w:val="20"/>
    </w:rPr>
  </w:style>
  <w:style w:type="character" w:customStyle="1" w:styleId="FontStyle124">
    <w:name w:val="Font Style124"/>
    <w:rsid w:val="00920B67"/>
    <w:rPr>
      <w:rFonts w:ascii="Times New Roman" w:hAnsi="Times New Roman" w:cs="Times New Roman"/>
      <w:i/>
      <w:iCs/>
      <w:sz w:val="20"/>
      <w:szCs w:val="20"/>
    </w:rPr>
  </w:style>
  <w:style w:type="paragraph" w:customStyle="1" w:styleId="Style87">
    <w:name w:val="Style87"/>
    <w:basedOn w:val="a0"/>
    <w:rsid w:val="00920B67"/>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bg-BG"/>
    </w:rPr>
  </w:style>
  <w:style w:type="paragraph" w:styleId="1b">
    <w:name w:val="index 1"/>
    <w:basedOn w:val="a0"/>
    <w:next w:val="a0"/>
    <w:autoRedefine/>
    <w:rsid w:val="00920B67"/>
    <w:pPr>
      <w:widowControl w:val="0"/>
      <w:tabs>
        <w:tab w:val="right" w:leader="dot" w:pos="9360"/>
      </w:tabs>
      <w:suppressAutoHyphens/>
      <w:spacing w:after="0" w:line="240" w:lineRule="auto"/>
      <w:ind w:left="1440" w:right="720" w:hanging="1440"/>
    </w:pPr>
    <w:rPr>
      <w:rFonts w:ascii="Courier New" w:eastAsia="Times New Roman" w:hAnsi="Courier New" w:cs="Times New Roman"/>
      <w:sz w:val="24"/>
      <w:szCs w:val="24"/>
      <w:lang w:val="en-US" w:eastAsia="bg-BG"/>
    </w:rPr>
  </w:style>
  <w:style w:type="paragraph" w:customStyle="1" w:styleId="2a">
    <w:name w:val="Изнесен текст2"/>
    <w:basedOn w:val="a0"/>
    <w:semiHidden/>
    <w:rsid w:val="00920B67"/>
    <w:pPr>
      <w:spacing w:after="0" w:line="240" w:lineRule="auto"/>
    </w:pPr>
    <w:rPr>
      <w:rFonts w:ascii="Tahoma" w:eastAsia="Times New Roman" w:hAnsi="Tahoma" w:cs="Tahoma"/>
      <w:sz w:val="16"/>
      <w:szCs w:val="16"/>
      <w:lang w:eastAsia="bg-BG"/>
    </w:rPr>
  </w:style>
  <w:style w:type="paragraph" w:customStyle="1" w:styleId="2b">
    <w:name w:val="Предмет на коментар2"/>
    <w:basedOn w:val="aff"/>
    <w:next w:val="aff"/>
    <w:semiHidden/>
    <w:rsid w:val="00920B67"/>
    <w:rPr>
      <w:rFonts w:eastAsia="Times New Roman"/>
      <w:b/>
      <w:bCs/>
      <w:szCs w:val="24"/>
      <w:lang w:val="bg-BG"/>
    </w:rPr>
  </w:style>
  <w:style w:type="paragraph" w:customStyle="1" w:styleId="CharCharCharCharCharCharChar1CharCharCharCharCharCharCharCharChar1">
    <w:name w:val="Char Char Char Char Char Char Char1 Char Char Char Char Char Char Char Char Char1"/>
    <w:basedOn w:val="a0"/>
    <w:semiHidden/>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OPACtext">
    <w:name w:val="OPAC text"/>
    <w:basedOn w:val="a0"/>
    <w:semiHidden/>
    <w:rsid w:val="00920B67"/>
    <w:pPr>
      <w:spacing w:before="120" w:after="120" w:line="240" w:lineRule="auto"/>
      <w:ind w:firstLine="709"/>
      <w:jc w:val="both"/>
    </w:pPr>
    <w:rPr>
      <w:rFonts w:ascii="Times New Roman" w:eastAsia="MS Mincho" w:hAnsi="Times New Roman" w:cs="Times New Roman"/>
      <w:sz w:val="24"/>
      <w:szCs w:val="16"/>
      <w:lang w:eastAsia="bg-BG"/>
    </w:rPr>
  </w:style>
  <w:style w:type="paragraph" w:customStyle="1" w:styleId="CharCharCharCharCharCharCharCharCharCharCharCharCharChar">
    <w:name w:val="Char Char Char Char Char Char Char Char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
    <w:name w:val="Char Char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0">
    <w:name w:val="Знак Знак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82">
    <w:name w:val="Font Style182"/>
    <w:rsid w:val="00920B67"/>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1">
    <w:name w:val="Char Char Char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character" w:customStyle="1" w:styleId="FontStyle32">
    <w:name w:val="Font Style32"/>
    <w:rsid w:val="00920B67"/>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1">
    <w:name w:val="Char Char1 Знак Знак"/>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
    <w:name w:val="Char1 Char Char Char1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23">
    <w:name w:val="Font Style23"/>
    <w:rsid w:val="00920B67"/>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0">
    <w:name w:val="Char Char Char Char Char Char Char"/>
    <w:basedOn w:val="a0"/>
    <w:rsid w:val="00920B67"/>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0">
    <w:name w:val="Char Char Char Char Char Char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1c">
    <w:name w:val="Знак Знак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
    <w:name w:val="newdocreference"/>
    <w:rsid w:val="00920B67"/>
  </w:style>
  <w:style w:type="character" w:customStyle="1" w:styleId="FontStyle63">
    <w:name w:val="Font Style63"/>
    <w:rsid w:val="00920B67"/>
    <w:rPr>
      <w:rFonts w:ascii="Verdana" w:hAnsi="Verdana"/>
      <w:sz w:val="20"/>
    </w:rPr>
  </w:style>
  <w:style w:type="paragraph" w:customStyle="1" w:styleId="5Text">
    <w:name w:val="5 Text"/>
    <w:basedOn w:val="a0"/>
    <w:link w:val="5TextChar"/>
    <w:rsid w:val="00920B67"/>
    <w:pPr>
      <w:spacing w:after="0" w:line="360" w:lineRule="auto"/>
      <w:ind w:firstLine="680"/>
      <w:jc w:val="both"/>
    </w:pPr>
    <w:rPr>
      <w:rFonts w:ascii="Times New Roman" w:eastAsia="Batang" w:hAnsi="Times New Roman" w:cs="Times New Roman"/>
      <w:sz w:val="24"/>
      <w:szCs w:val="24"/>
    </w:rPr>
  </w:style>
  <w:style w:type="character" w:customStyle="1" w:styleId="5TextChar">
    <w:name w:val="5 Text Char"/>
    <w:link w:val="5Text"/>
    <w:locked/>
    <w:rsid w:val="00920B67"/>
    <w:rPr>
      <w:rFonts w:ascii="Times New Roman" w:eastAsia="Batang" w:hAnsi="Times New Roman" w:cs="Times New Roman"/>
      <w:sz w:val="24"/>
      <w:szCs w:val="24"/>
    </w:rPr>
  </w:style>
  <w:style w:type="paragraph" w:customStyle="1" w:styleId="newStyle1">
    <w:name w:val="new Style1"/>
    <w:basedOn w:val="a0"/>
    <w:link w:val="newStyle1Char1"/>
    <w:rsid w:val="00920B67"/>
    <w:pPr>
      <w:widowControl w:val="0"/>
      <w:tabs>
        <w:tab w:val="right" w:pos="8789"/>
      </w:tabs>
      <w:suppressAutoHyphens/>
      <w:spacing w:before="120" w:after="0" w:line="280" w:lineRule="atLeast"/>
      <w:ind w:left="360" w:firstLine="709"/>
      <w:jc w:val="both"/>
    </w:pPr>
    <w:rPr>
      <w:rFonts w:ascii="Arial" w:eastAsia="Batang" w:hAnsi="Arial" w:cs="Times New Roman"/>
      <w:snapToGrid w:val="0"/>
      <w:spacing w:val="-2"/>
      <w:sz w:val="20"/>
      <w:szCs w:val="24"/>
    </w:rPr>
  </w:style>
  <w:style w:type="character" w:customStyle="1" w:styleId="newStyle1Char1">
    <w:name w:val="new Style1 Char1"/>
    <w:link w:val="newStyle1"/>
    <w:locked/>
    <w:rsid w:val="00920B67"/>
    <w:rPr>
      <w:rFonts w:ascii="Arial" w:eastAsia="Batang" w:hAnsi="Arial" w:cs="Times New Roman"/>
      <w:snapToGrid w:val="0"/>
      <w:spacing w:val="-2"/>
      <w:sz w:val="20"/>
      <w:szCs w:val="24"/>
    </w:rPr>
  </w:style>
  <w:style w:type="character" w:customStyle="1" w:styleId="BodyChar">
    <w:name w:val="Body Char"/>
    <w:link w:val="Body"/>
    <w:locked/>
    <w:rsid w:val="00920B67"/>
    <w:rPr>
      <w:rFonts w:ascii="Arial Unicode MS" w:eastAsia="Arial Unicode MS" w:hAnsi="Times New Roman" w:cs="Times New Roman"/>
      <w:color w:val="000000"/>
      <w:sz w:val="24"/>
      <w:szCs w:val="24"/>
      <w:u w:color="000000"/>
      <w:lang w:val="ru-RU" w:eastAsia="bg-BG"/>
    </w:rPr>
  </w:style>
  <w:style w:type="paragraph" w:customStyle="1" w:styleId="Normal1">
    <w:name w:val="Normal 1"/>
    <w:basedOn w:val="a0"/>
    <w:link w:val="Normal1Char"/>
    <w:qFormat/>
    <w:rsid w:val="00920B67"/>
    <w:pPr>
      <w:spacing w:after="0" w:line="240" w:lineRule="auto"/>
      <w:ind w:firstLine="720"/>
      <w:jc w:val="both"/>
    </w:pPr>
    <w:rPr>
      <w:rFonts w:ascii="Arial" w:eastAsia="Batang" w:hAnsi="Arial" w:cs="Times New Roman"/>
    </w:rPr>
  </w:style>
  <w:style w:type="character" w:customStyle="1" w:styleId="Normal1Char">
    <w:name w:val="Normal 1 Char"/>
    <w:link w:val="Normal1"/>
    <w:rsid w:val="00920B67"/>
    <w:rPr>
      <w:rFonts w:ascii="Arial" w:eastAsia="Batang" w:hAnsi="Arial" w:cs="Times New Roman"/>
    </w:rPr>
  </w:style>
  <w:style w:type="paragraph" w:customStyle="1" w:styleId="default0">
    <w:name w:val="default"/>
    <w:basedOn w:val="a0"/>
    <w:rsid w:val="00920B6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11">
    <w:name w:val="Font Style11"/>
    <w:rsid w:val="00920B67"/>
    <w:rPr>
      <w:rFonts w:ascii="Times New Roman" w:hAnsi="Times New Roman" w:cs="Times New Roman"/>
      <w:sz w:val="30"/>
      <w:szCs w:val="30"/>
    </w:rPr>
  </w:style>
  <w:style w:type="paragraph" w:customStyle="1" w:styleId="1d">
    <w:name w:val="Нормален (уеб)1"/>
    <w:basedOn w:val="a0"/>
    <w:rsid w:val="00920B6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ML1">
    <w:name w:val="HTML стандартен1"/>
    <w:basedOn w:val="a0"/>
    <w:rsid w:val="00920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afff4">
    <w:name w:val="Знак Знак Знак"/>
    <w:basedOn w:val="a0"/>
    <w:rsid w:val="00920B67"/>
    <w:pPr>
      <w:tabs>
        <w:tab w:val="left" w:pos="709"/>
      </w:tabs>
      <w:spacing w:after="0" w:line="240" w:lineRule="auto"/>
    </w:pPr>
    <w:rPr>
      <w:rFonts w:ascii="Tahoma" w:eastAsia="Times New Roman" w:hAnsi="Tahoma" w:cs="Tahoma"/>
      <w:sz w:val="24"/>
      <w:szCs w:val="24"/>
      <w:lang w:val="pl-PL" w:eastAsia="pl-PL"/>
    </w:rPr>
  </w:style>
  <w:style w:type="character" w:customStyle="1" w:styleId="CharChar60">
    <w:name w:val="Char Char6"/>
    <w:rsid w:val="00920B67"/>
    <w:rPr>
      <w:sz w:val="16"/>
      <w:lang w:val="en-AU"/>
    </w:rPr>
  </w:style>
  <w:style w:type="character" w:customStyle="1" w:styleId="CharChar130">
    <w:name w:val="Char Char13"/>
    <w:rsid w:val="00920B67"/>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
    <w:basedOn w:val="a0"/>
    <w:rsid w:val="00920B67"/>
    <w:pPr>
      <w:tabs>
        <w:tab w:val="left" w:pos="709"/>
      </w:tabs>
      <w:spacing w:after="0" w:line="240" w:lineRule="auto"/>
    </w:pPr>
    <w:rPr>
      <w:rFonts w:ascii="Tahoma" w:eastAsia="Times New Roman" w:hAnsi="Tahoma" w:cs="Tahoma"/>
      <w:sz w:val="24"/>
      <w:szCs w:val="24"/>
      <w:lang w:val="pl-PL" w:eastAsia="pl-PL"/>
    </w:rPr>
  </w:style>
  <w:style w:type="character" w:customStyle="1" w:styleId="CharChar80">
    <w:name w:val="Char Char8"/>
    <w:rsid w:val="00920B67"/>
    <w:rPr>
      <w:rFonts w:ascii="Tahoma" w:hAnsi="Tahoma"/>
      <w:spacing w:val="20"/>
      <w:sz w:val="22"/>
    </w:rPr>
  </w:style>
  <w:style w:type="character" w:customStyle="1" w:styleId="CharChar70">
    <w:name w:val="Char Char7"/>
    <w:rsid w:val="00920B67"/>
    <w:rPr>
      <w:lang w:val="en-AU"/>
    </w:rPr>
  </w:style>
  <w:style w:type="character" w:customStyle="1" w:styleId="CharChar30">
    <w:name w:val="Char Char3"/>
    <w:rsid w:val="00920B67"/>
    <w:rPr>
      <w:rFonts w:ascii="Courier New" w:hAnsi="Courier New"/>
      <w:lang w:val="en-US" w:eastAsia="en-US"/>
    </w:rPr>
  </w:style>
  <w:style w:type="paragraph" w:customStyle="1" w:styleId="CharCharCharCharCharCharCharCharCharChar0">
    <w:name w:val="Char Char Char Char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0">
    <w:name w:val="Char Char Char Char Char Char Char Char Char Char Char Char1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0">
    <w:name w:val="Char Char Char Char Char Char Char Char Char Char Char Char Char Char Char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0">
    <w:name w:val="Char Char Char Char Char Char Char Char Char Char Char Char1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10">
    <w:name w:val="Char Char Char Char Char Char Char Char Char Char Char Char1 Char Char Char Char Char Char Char1"/>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CharCharChar1Char0">
    <w:name w:val="Char Char Char Char Char Char Char Char Char Char Char Char2 Char Char Char1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CharCharChar1Char10">
    <w:name w:val="Char Char Char Char Char Char Char Char Char Char Char Char Char Char Char Char Char Char Char Char Char Char Char Char1 Char1"/>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
    <w:name w:val="Char Char Char Char Char Char Char Char Char Char Char Char2"/>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Char0">
    <w:name w:val="Char Char Char Char Char Char1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5">
    <w:name w:val="Char5"/>
    <w:basedOn w:val="a0"/>
    <w:rsid w:val="00920B67"/>
    <w:pPr>
      <w:tabs>
        <w:tab w:val="left" w:pos="709"/>
      </w:tabs>
      <w:spacing w:before="120" w:after="120" w:line="240" w:lineRule="auto"/>
      <w:ind w:left="360"/>
      <w:jc w:val="center"/>
    </w:pPr>
    <w:rPr>
      <w:rFonts w:ascii="Tahoma" w:eastAsia="Times New Roman" w:hAnsi="Tahoma" w:cs="Tahoma"/>
      <w:b/>
      <w:bCs/>
      <w:sz w:val="24"/>
      <w:szCs w:val="24"/>
      <w:lang w:val="pl-PL" w:eastAsia="pl-PL"/>
    </w:rPr>
  </w:style>
  <w:style w:type="paragraph" w:customStyle="1" w:styleId="NoSpacing1">
    <w:name w:val="No Spacing1"/>
    <w:rsid w:val="00920B67"/>
    <w:pPr>
      <w:spacing w:after="0" w:line="240" w:lineRule="auto"/>
    </w:pPr>
    <w:rPr>
      <w:rFonts w:ascii="Courier New" w:eastAsia="Times New Roman" w:hAnsi="Courier New" w:cs="Times New Roman"/>
      <w:szCs w:val="20"/>
    </w:rPr>
  </w:style>
  <w:style w:type="paragraph" w:customStyle="1" w:styleId="1e">
    <w:name w:val="Изнесен текст1"/>
    <w:basedOn w:val="a0"/>
    <w:semiHidden/>
    <w:rsid w:val="00920B67"/>
    <w:pPr>
      <w:spacing w:after="0" w:line="240" w:lineRule="auto"/>
    </w:pPr>
    <w:rPr>
      <w:rFonts w:ascii="Tahoma" w:eastAsia="Times New Roman" w:hAnsi="Tahoma" w:cs="Tahoma"/>
      <w:sz w:val="16"/>
      <w:szCs w:val="16"/>
      <w:lang w:eastAsia="bg-BG"/>
    </w:rPr>
  </w:style>
  <w:style w:type="paragraph" w:customStyle="1" w:styleId="1f">
    <w:name w:val="Предмет на коментар1"/>
    <w:basedOn w:val="aff"/>
    <w:next w:val="aff"/>
    <w:semiHidden/>
    <w:rsid w:val="00920B67"/>
    <w:rPr>
      <w:rFonts w:eastAsia="Times New Roman"/>
      <w:b/>
      <w:bCs/>
      <w:szCs w:val="24"/>
      <w:lang w:val="bg-BG"/>
    </w:rPr>
  </w:style>
  <w:style w:type="paragraph" w:customStyle="1" w:styleId="CharCharCharCharCharCharCharCharChar2">
    <w:name w:val="Знак Знак Char Char Char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0">
    <w:name w:val="Char Char Char2 Char Char Char Char Char Char Char Char Char Char Char Char Char Char Char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10">
    <w:name w:val="Char Char Char Char Char Char Char Char Char1"/>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12">
    <w:name w:val="Char Char1 Знак Знак"/>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0">
    <w:name w:val="Char1 Char Char Char1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1CharCharCharCharCharCharCharCharCharCharChar1Char0">
    <w:name w:val="Char1 Char Char Char Char Char Char Знак Знак1 Char Char Знак Знак Char Char Char Char Char Char Char Char Char1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0">
    <w:name w:val="Char Char Char2 Char Char Char Char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CharCharCharCharCharCharCharCharCharChar0">
    <w:name w:val="Char1 Char Char Char Char Char Char Знак Знак Char Char Char Char Знак Знак Char Char Знак Знак Char Char Char Char Char Char Char"/>
    <w:basedOn w:val="a0"/>
    <w:rsid w:val="00920B67"/>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4">
    <w:name w:val="Char Char Char Char Char Char Char4"/>
    <w:basedOn w:val="a0"/>
    <w:rsid w:val="00920B67"/>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CharCharCharCharCharChar">
    <w:name w:val="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
    <w:name w:val="Char1"/>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
    <w:name w:val="Char Char Char2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ldef">
    <w:name w:val="ldef"/>
    <w:rsid w:val="00920B67"/>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60">
    <w:name w:val="Font Style60"/>
    <w:rsid w:val="00920B67"/>
    <w:rPr>
      <w:rFonts w:ascii="Verdana" w:hAnsi="Verdana"/>
      <w:b/>
      <w:sz w:val="20"/>
    </w:rPr>
  </w:style>
  <w:style w:type="character" w:customStyle="1" w:styleId="FontStyle22">
    <w:name w:val="Font Style22"/>
    <w:rsid w:val="00920B67"/>
    <w:rPr>
      <w:rFonts w:ascii="Times New Roman" w:hAnsi="Times New Roman" w:cs="Times New Roman"/>
      <w:sz w:val="24"/>
      <w:szCs w:val="24"/>
    </w:rPr>
  </w:style>
  <w:style w:type="character" w:customStyle="1" w:styleId="FontStyle21">
    <w:name w:val="Font Style21"/>
    <w:rsid w:val="00920B67"/>
    <w:rPr>
      <w:rFonts w:ascii="Times New Roman" w:hAnsi="Times New Roman" w:cs="Times New Roman"/>
      <w:b/>
      <w:bCs/>
      <w:i/>
      <w:iCs/>
      <w:sz w:val="24"/>
      <w:szCs w:val="24"/>
    </w:rPr>
  </w:style>
  <w:style w:type="character" w:customStyle="1" w:styleId="810">
    <w:name w:val="Основен текст81"/>
    <w:rsid w:val="00920B67"/>
    <w:rPr>
      <w:sz w:val="21"/>
      <w:szCs w:val="21"/>
      <w:shd w:val="clear" w:color="auto" w:fill="FFFFFF"/>
      <w:lang w:bidi="ar-SA"/>
    </w:rPr>
  </w:style>
  <w:style w:type="character" w:customStyle="1" w:styleId="42">
    <w:name w:val="Основен текст (4)_"/>
    <w:link w:val="410"/>
    <w:uiPriority w:val="99"/>
    <w:rsid w:val="00920B67"/>
    <w:rPr>
      <w:b/>
      <w:bCs/>
      <w:sz w:val="21"/>
      <w:szCs w:val="21"/>
      <w:shd w:val="clear" w:color="auto" w:fill="FFFFFF"/>
    </w:rPr>
  </w:style>
  <w:style w:type="paragraph" w:customStyle="1" w:styleId="410">
    <w:name w:val="Основен текст (4)1"/>
    <w:basedOn w:val="a0"/>
    <w:link w:val="42"/>
    <w:uiPriority w:val="99"/>
    <w:rsid w:val="00920B67"/>
    <w:pPr>
      <w:shd w:val="clear" w:color="auto" w:fill="FFFFFF"/>
      <w:spacing w:after="180" w:line="274" w:lineRule="exact"/>
      <w:ind w:hanging="440"/>
      <w:jc w:val="both"/>
    </w:pPr>
    <w:rPr>
      <w:b/>
      <w:bCs/>
      <w:sz w:val="21"/>
      <w:szCs w:val="21"/>
      <w:shd w:val="clear" w:color="auto" w:fill="FFFFFF"/>
    </w:rPr>
  </w:style>
  <w:style w:type="character" w:customStyle="1" w:styleId="414">
    <w:name w:val="Основен текст (4)14"/>
    <w:rsid w:val="00920B67"/>
  </w:style>
  <w:style w:type="character" w:customStyle="1" w:styleId="330">
    <w:name w:val="Основен текст33"/>
    <w:rsid w:val="00920B67"/>
    <w:rPr>
      <w:sz w:val="21"/>
      <w:szCs w:val="21"/>
      <w:shd w:val="clear" w:color="auto" w:fill="FFFFFF"/>
      <w:lang w:bidi="ar-SA"/>
    </w:rPr>
  </w:style>
  <w:style w:type="character" w:customStyle="1" w:styleId="212">
    <w:name w:val="Основен текст21"/>
    <w:rsid w:val="00920B67"/>
    <w:rPr>
      <w:sz w:val="21"/>
      <w:szCs w:val="21"/>
      <w:shd w:val="clear" w:color="auto" w:fill="FFFFFF"/>
      <w:lang w:bidi="ar-SA"/>
    </w:rPr>
  </w:style>
  <w:style w:type="paragraph" w:customStyle="1" w:styleId="WW-BodyTextIndent3">
    <w:name w:val="WW-Body Text Indent 3"/>
    <w:basedOn w:val="a0"/>
    <w:rsid w:val="00920B67"/>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420">
    <w:name w:val="Основен текст (4)20"/>
    <w:rsid w:val="00920B67"/>
    <w:rPr>
      <w:rFonts w:ascii="Times New Roman" w:hAnsi="Times New Roman" w:cs="Times New Roman"/>
      <w:b/>
      <w:bCs/>
      <w:sz w:val="21"/>
      <w:szCs w:val="21"/>
      <w:shd w:val="clear" w:color="auto" w:fill="FFFFFF"/>
    </w:rPr>
  </w:style>
  <w:style w:type="character" w:customStyle="1" w:styleId="160">
    <w:name w:val="Основен текст + Удебелен16"/>
    <w:rsid w:val="00920B67"/>
    <w:rPr>
      <w:b/>
      <w:bCs/>
      <w:sz w:val="21"/>
      <w:szCs w:val="21"/>
      <w:shd w:val="clear" w:color="auto" w:fill="FFFFFF"/>
      <w:lang w:bidi="ar-SA"/>
    </w:rPr>
  </w:style>
  <w:style w:type="paragraph" w:customStyle="1" w:styleId="Bulets">
    <w:name w:val="Bulets"/>
    <w:basedOn w:val="a0"/>
    <w:rsid w:val="00920B67"/>
    <w:pPr>
      <w:numPr>
        <w:numId w:val="4"/>
      </w:numPr>
      <w:spacing w:before="120" w:after="0" w:line="240" w:lineRule="auto"/>
      <w:jc w:val="both"/>
    </w:pPr>
    <w:rPr>
      <w:rFonts w:ascii="Arial" w:eastAsia="Times New Roman" w:hAnsi="Arial" w:cs="Times New Roman"/>
      <w:sz w:val="24"/>
      <w:szCs w:val="24"/>
      <w:lang w:eastAsia="bg-BG"/>
    </w:rPr>
  </w:style>
  <w:style w:type="character" w:customStyle="1" w:styleId="FontStyle33">
    <w:name w:val="Font Style33"/>
    <w:rsid w:val="00920B67"/>
    <w:rPr>
      <w:rFonts w:ascii="Cambria" w:hAnsi="Cambria" w:cs="Cambria"/>
      <w:sz w:val="16"/>
      <w:szCs w:val="16"/>
    </w:rPr>
  </w:style>
  <w:style w:type="character" w:customStyle="1" w:styleId="Bodytext">
    <w:name w:val="Body text_"/>
    <w:link w:val="Bodytext1"/>
    <w:rsid w:val="00920B67"/>
    <w:rPr>
      <w:rFonts w:ascii="Arial" w:hAnsi="Arial"/>
      <w:sz w:val="13"/>
      <w:szCs w:val="13"/>
      <w:shd w:val="clear" w:color="auto" w:fill="FFFFFF"/>
    </w:rPr>
  </w:style>
  <w:style w:type="paragraph" w:customStyle="1" w:styleId="Bodytext1">
    <w:name w:val="Body text1"/>
    <w:basedOn w:val="a0"/>
    <w:link w:val="Bodytext"/>
    <w:rsid w:val="00920B67"/>
    <w:pPr>
      <w:shd w:val="clear" w:color="auto" w:fill="FFFFFF"/>
      <w:spacing w:after="0" w:line="240" w:lineRule="atLeast"/>
    </w:pPr>
    <w:rPr>
      <w:rFonts w:ascii="Arial" w:hAnsi="Arial"/>
      <w:sz w:val="13"/>
      <w:szCs w:val="13"/>
    </w:rPr>
  </w:style>
  <w:style w:type="character" w:customStyle="1" w:styleId="Bodytext11">
    <w:name w:val="Body text (11)_"/>
    <w:link w:val="Bodytext111"/>
    <w:rsid w:val="00920B67"/>
    <w:rPr>
      <w:rFonts w:ascii="Arial" w:hAnsi="Arial"/>
      <w:i/>
      <w:iCs/>
      <w:spacing w:val="-10"/>
      <w:shd w:val="clear" w:color="auto" w:fill="FFFFFF"/>
    </w:rPr>
  </w:style>
  <w:style w:type="paragraph" w:customStyle="1" w:styleId="Bodytext111">
    <w:name w:val="Body text (11)1"/>
    <w:basedOn w:val="a0"/>
    <w:link w:val="Bodytext11"/>
    <w:rsid w:val="00920B67"/>
    <w:pPr>
      <w:shd w:val="clear" w:color="auto" w:fill="FFFFFF"/>
      <w:spacing w:before="60" w:after="0" w:line="240" w:lineRule="atLeast"/>
    </w:pPr>
    <w:rPr>
      <w:rFonts w:ascii="Arial" w:hAnsi="Arial"/>
      <w:i/>
      <w:iCs/>
      <w:spacing w:val="-10"/>
    </w:rPr>
  </w:style>
  <w:style w:type="character" w:customStyle="1" w:styleId="Bodytext110">
    <w:name w:val="Body text (11)"/>
    <w:rsid w:val="00920B67"/>
  </w:style>
  <w:style w:type="character" w:customStyle="1" w:styleId="Bodytext1165pt">
    <w:name w:val="Body text (11) + 6.5 pt"/>
    <w:aliases w:val="Not Italic,Spacing 0 pt6"/>
    <w:rsid w:val="00920B67"/>
    <w:rPr>
      <w:rFonts w:ascii="Arial" w:hAnsi="Arial"/>
      <w:i/>
      <w:iCs/>
      <w:spacing w:val="0"/>
      <w:sz w:val="13"/>
      <w:szCs w:val="13"/>
      <w:lang w:bidi="ar-SA"/>
    </w:rPr>
  </w:style>
  <w:style w:type="character" w:customStyle="1" w:styleId="Bodytext118pt">
    <w:name w:val="Body text (11) + 8 pt"/>
    <w:aliases w:val="Not Italic2,Spacing 0 pt5"/>
    <w:rsid w:val="00920B67"/>
    <w:rPr>
      <w:rFonts w:ascii="Arial" w:hAnsi="Arial"/>
      <w:i/>
      <w:iCs/>
      <w:spacing w:val="0"/>
      <w:sz w:val="16"/>
      <w:szCs w:val="16"/>
      <w:lang w:bidi="ar-SA"/>
    </w:rPr>
  </w:style>
  <w:style w:type="character" w:customStyle="1" w:styleId="BodyText10">
    <w:name w:val="Body Text1"/>
    <w:rsid w:val="00920B67"/>
  </w:style>
  <w:style w:type="character" w:customStyle="1" w:styleId="Bodytext8pt">
    <w:name w:val="Body text + 8 pt"/>
    <w:rsid w:val="00920B67"/>
    <w:rPr>
      <w:rFonts w:ascii="Arial" w:hAnsi="Arial"/>
      <w:sz w:val="16"/>
      <w:szCs w:val="16"/>
      <w:lang w:val="en-US" w:eastAsia="en-US" w:bidi="ar-SA"/>
    </w:rPr>
  </w:style>
  <w:style w:type="paragraph" w:customStyle="1" w:styleId="ecxmsonormal">
    <w:name w:val="ecxmsonormal"/>
    <w:basedOn w:val="a0"/>
    <w:rsid w:val="00920B67"/>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nomark">
    <w:name w:val="nomark"/>
    <w:rsid w:val="00920B67"/>
  </w:style>
  <w:style w:type="paragraph" w:customStyle="1" w:styleId="CharCharCharChar0">
    <w:name w:val="Char Знак Знак Char Char Знак Знак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29">
    <w:name w:val="Char Char29"/>
    <w:locked/>
    <w:rsid w:val="00920B67"/>
    <w:rPr>
      <w:rFonts w:ascii="Arial" w:hAnsi="Arial"/>
      <w:b/>
      <w:kern w:val="28"/>
      <w:sz w:val="28"/>
      <w:lang w:val="en-GB" w:eastAsia="en-US" w:bidi="ar-SA"/>
    </w:rPr>
  </w:style>
  <w:style w:type="character" w:styleId="HTML3">
    <w:name w:val="HTML Typewriter"/>
    <w:rsid w:val="00920B67"/>
    <w:rPr>
      <w:rFonts w:ascii="Verdana" w:eastAsia="Times New Roman" w:hAnsi="Verdana" w:cs="Courier New" w:hint="default"/>
      <w:sz w:val="13"/>
      <w:szCs w:val="13"/>
    </w:rPr>
  </w:style>
  <w:style w:type="paragraph" w:customStyle="1" w:styleId="NormalWeb1">
    <w:name w:val="Normal (Web)1"/>
    <w:basedOn w:val="Default"/>
    <w:next w:val="Default"/>
    <w:rsid w:val="00920B67"/>
    <w:pPr>
      <w:spacing w:before="120"/>
    </w:pPr>
    <w:rPr>
      <w:color w:val="auto"/>
      <w:lang w:val="en-US"/>
    </w:rPr>
  </w:style>
  <w:style w:type="paragraph" w:customStyle="1" w:styleId="NumPar2">
    <w:name w:val="NumPar 2"/>
    <w:basedOn w:val="Default"/>
    <w:next w:val="Default"/>
    <w:rsid w:val="00920B67"/>
    <w:pPr>
      <w:spacing w:after="240"/>
    </w:pPr>
    <w:rPr>
      <w:color w:val="auto"/>
      <w:lang w:val="en-US"/>
    </w:rPr>
  </w:style>
  <w:style w:type="paragraph" w:customStyle="1" w:styleId="190">
    <w:name w:val="Знак Знак19"/>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Style9pt">
    <w:name w:val="Style 9 pt"/>
    <w:rsid w:val="00920B67"/>
    <w:rPr>
      <w:rFonts w:ascii="Arial" w:hAnsi="Arial"/>
      <w:sz w:val="18"/>
      <w:szCs w:val="18"/>
    </w:rPr>
  </w:style>
  <w:style w:type="paragraph" w:customStyle="1" w:styleId="37">
    <w:name w:val="Знак Знак3"/>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0">
    <w:name w:val="Char Char Char Char Char Char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5CharCharChar1Char">
    <w:name w:val="Char Char5 Char Char Char1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3CharChar">
    <w:name w:val="Знак Знак3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19CharCharCharChar">
    <w:name w:val="Знак Знак19 Char Char Знак Знак Char Char Знак Знак"/>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apple-style-span">
    <w:name w:val="apple-style-span"/>
    <w:rsid w:val="00920B67"/>
  </w:style>
  <w:style w:type="character" w:customStyle="1" w:styleId="FontStyle158">
    <w:name w:val="Font Style158"/>
    <w:rsid w:val="00920B67"/>
    <w:rPr>
      <w:rFonts w:ascii="Times New Roman" w:hAnsi="Times New Roman" w:cs="Times New Roman"/>
      <w:sz w:val="22"/>
      <w:szCs w:val="22"/>
    </w:rPr>
  </w:style>
  <w:style w:type="character" w:customStyle="1" w:styleId="FontStyle25">
    <w:name w:val="Font Style25"/>
    <w:rsid w:val="00920B67"/>
    <w:rPr>
      <w:rFonts w:ascii="Times New Roman" w:hAnsi="Times New Roman" w:cs="Times New Roman"/>
      <w:b/>
      <w:bCs/>
      <w:sz w:val="20"/>
      <w:szCs w:val="20"/>
    </w:rPr>
  </w:style>
  <w:style w:type="character" w:customStyle="1" w:styleId="FontStyle233">
    <w:name w:val="Font Style233"/>
    <w:rsid w:val="00920B67"/>
    <w:rPr>
      <w:rFonts w:ascii="Arial" w:hAnsi="Arial" w:cs="Arial"/>
      <w:sz w:val="20"/>
      <w:szCs w:val="20"/>
    </w:rPr>
  </w:style>
  <w:style w:type="paragraph" w:customStyle="1" w:styleId="Style58">
    <w:name w:val="Style58"/>
    <w:basedOn w:val="a0"/>
    <w:rsid w:val="00920B67"/>
    <w:pPr>
      <w:widowControl w:val="0"/>
      <w:autoSpaceDE w:val="0"/>
      <w:autoSpaceDN w:val="0"/>
      <w:adjustRightInd w:val="0"/>
      <w:spacing w:after="0" w:line="252" w:lineRule="exact"/>
      <w:ind w:hanging="696"/>
      <w:jc w:val="both"/>
    </w:pPr>
    <w:rPr>
      <w:rFonts w:ascii="Arial" w:eastAsia="Times New Roman" w:hAnsi="Arial" w:cs="Times New Roman"/>
      <w:sz w:val="24"/>
      <w:szCs w:val="24"/>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1">
    <w:name w:val="newdocreference1"/>
    <w:rsid w:val="00920B67"/>
    <w:rPr>
      <w:i w:val="0"/>
      <w:iCs w:val="0"/>
      <w:color w:val="0000FF"/>
      <w:u w:val="single"/>
    </w:rPr>
  </w:style>
  <w:style w:type="character" w:customStyle="1" w:styleId="samedocreference1">
    <w:name w:val="samedocreference1"/>
    <w:rsid w:val="00920B67"/>
    <w:rPr>
      <w:i w:val="0"/>
      <w:iCs w:val="0"/>
      <w:color w:val="8B0000"/>
      <w:u w:val="single"/>
    </w:rPr>
  </w:style>
  <w:style w:type="character" w:customStyle="1" w:styleId="Char1CharChar">
    <w:name w:val="Char1 Char Char Знак"/>
    <w:aliases w:val=" Char1 Char Знак, Char Знак, Char1 Знак, Char2 Char Char Знак, Char2 Знак,Char2 Знак Знак Знак, Char1 Знак Знак Знак,Char2 Знак Знак Знак1"/>
    <w:rsid w:val="00920B67"/>
    <w:rPr>
      <w:sz w:val="16"/>
      <w:szCs w:val="16"/>
      <w:lang w:val="bg-BG" w:eastAsia="en-US" w:bidi="ar-SA"/>
    </w:rPr>
  </w:style>
  <w:style w:type="character" w:customStyle="1" w:styleId="insertedtext1">
    <w:name w:val="insertedtext1"/>
    <w:rsid w:val="00920B67"/>
    <w:rPr>
      <w:color w:val="1057D8"/>
    </w:rPr>
  </w:style>
  <w:style w:type="paragraph" w:customStyle="1" w:styleId="38">
    <w:name w:val="Знак Знак3 Знак Знак Знак"/>
    <w:basedOn w:val="a0"/>
    <w:semiHidden/>
    <w:rsid w:val="00920B67"/>
    <w:pPr>
      <w:tabs>
        <w:tab w:val="left" w:pos="709"/>
      </w:tabs>
      <w:spacing w:after="0" w:line="240" w:lineRule="auto"/>
    </w:pPr>
    <w:rPr>
      <w:rFonts w:ascii="Futura Bk" w:eastAsia="Times New Roman" w:hAnsi="Futura Bk" w:cs="Times New Roman"/>
      <w:noProof/>
      <w:sz w:val="20"/>
      <w:szCs w:val="24"/>
      <w:lang w:val="pl-PL" w:eastAsia="pl-PL"/>
    </w:rPr>
  </w:style>
  <w:style w:type="character" w:customStyle="1" w:styleId="newdocreference2">
    <w:name w:val="newdocreference2"/>
    <w:rsid w:val="00920B67"/>
    <w:rPr>
      <w:i w:val="0"/>
      <w:iCs w:val="0"/>
      <w:color w:val="0000FF"/>
      <w:u w:val="single"/>
    </w:rPr>
  </w:style>
  <w:style w:type="character" w:customStyle="1" w:styleId="newdocreference3">
    <w:name w:val="newdocreference3"/>
    <w:rsid w:val="00920B67"/>
    <w:rPr>
      <w:i w:val="0"/>
      <w:iCs w:val="0"/>
      <w:color w:val="0000FF"/>
      <w:u w:val="single"/>
    </w:rPr>
  </w:style>
  <w:style w:type="paragraph" w:customStyle="1" w:styleId="CharChar1CharCharCharCharCharCharCharCharCharCharChar">
    <w:name w:val="Char Char1 Знак Знак Char Char Char Char Char Char Char Char Char Char Char"/>
    <w:basedOn w:val="a0"/>
    <w:rsid w:val="00920B67"/>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9">
    <w:name w:val="Style9"/>
    <w:basedOn w:val="a0"/>
    <w:rsid w:val="00920B67"/>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4">
    <w:name w:val="Style14"/>
    <w:basedOn w:val="a0"/>
    <w:rsid w:val="00920B67"/>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bg-BG"/>
    </w:rPr>
  </w:style>
  <w:style w:type="numbering" w:customStyle="1" w:styleId="NoList2">
    <w:name w:val="No List2"/>
    <w:next w:val="a3"/>
    <w:uiPriority w:val="99"/>
    <w:semiHidden/>
    <w:unhideWhenUsed/>
    <w:rsid w:val="00920B67"/>
  </w:style>
  <w:style w:type="paragraph" w:customStyle="1" w:styleId="0BodyText01CharCharCharCharChar1CharChar">
    <w:name w:val="0 Body Text 01 Char Char Char Char Char1 Char Char"/>
    <w:rsid w:val="00920B67"/>
    <w:pPr>
      <w:tabs>
        <w:tab w:val="left" w:pos="0"/>
      </w:tabs>
      <w:suppressAutoHyphens/>
      <w:spacing w:before="60" w:after="0"/>
      <w:ind w:left="142"/>
      <w:jc w:val="both"/>
    </w:pPr>
    <w:rPr>
      <w:rFonts w:ascii="Arial" w:eastAsia="Times New Roman" w:hAnsi="Arial" w:cs="Times New Roman"/>
      <w:kern w:val="12"/>
      <w:szCs w:val="20"/>
      <w:lang w:val="en-GB" w:eastAsia="it-IT"/>
    </w:rPr>
  </w:style>
  <w:style w:type="numbering" w:customStyle="1" w:styleId="NoList3">
    <w:name w:val="No List3"/>
    <w:next w:val="a3"/>
    <w:uiPriority w:val="99"/>
    <w:semiHidden/>
    <w:unhideWhenUsed/>
    <w:rsid w:val="00920B67"/>
  </w:style>
  <w:style w:type="numbering" w:customStyle="1" w:styleId="NoList12">
    <w:name w:val="No List12"/>
    <w:next w:val="a3"/>
    <w:uiPriority w:val="99"/>
    <w:semiHidden/>
    <w:unhideWhenUsed/>
    <w:rsid w:val="00920B67"/>
  </w:style>
  <w:style w:type="paragraph" w:customStyle="1" w:styleId="2c">
    <w:name w:val="Списък на абзаци2"/>
    <w:basedOn w:val="a0"/>
    <w:uiPriority w:val="99"/>
    <w:rsid w:val="00920B67"/>
    <w:pPr>
      <w:spacing w:after="0" w:line="240" w:lineRule="auto"/>
      <w:ind w:left="720"/>
    </w:pPr>
    <w:rPr>
      <w:rFonts w:ascii="Calibri" w:eastAsia="Times New Roman" w:hAnsi="Calibri" w:cs="Calibri"/>
      <w:color w:val="000000"/>
      <w:sz w:val="24"/>
      <w:szCs w:val="24"/>
      <w:lang w:val="en-US" w:eastAsia="ja-JP"/>
    </w:rPr>
  </w:style>
  <w:style w:type="character" w:customStyle="1" w:styleId="1f0">
    <w:name w:val="Заглавие #1_"/>
    <w:link w:val="1f1"/>
    <w:locked/>
    <w:rsid w:val="00920B67"/>
    <w:rPr>
      <w:rFonts w:ascii="Arial" w:eastAsia="Arial" w:hAnsi="Arial" w:cs="Arial"/>
      <w:sz w:val="21"/>
      <w:szCs w:val="21"/>
      <w:shd w:val="clear" w:color="auto" w:fill="FFFFFF"/>
    </w:rPr>
  </w:style>
  <w:style w:type="paragraph" w:customStyle="1" w:styleId="1f1">
    <w:name w:val="Заглавие #1"/>
    <w:basedOn w:val="a0"/>
    <w:link w:val="1f0"/>
    <w:rsid w:val="00920B67"/>
    <w:pPr>
      <w:shd w:val="clear" w:color="auto" w:fill="FFFFFF"/>
      <w:spacing w:after="0" w:line="384" w:lineRule="exact"/>
      <w:ind w:hanging="720"/>
      <w:jc w:val="both"/>
      <w:outlineLvl w:val="0"/>
    </w:pPr>
    <w:rPr>
      <w:rFonts w:ascii="Arial" w:eastAsia="Arial" w:hAnsi="Arial" w:cs="Arial"/>
      <w:sz w:val="21"/>
      <w:szCs w:val="21"/>
    </w:rPr>
  </w:style>
  <w:style w:type="character" w:customStyle="1" w:styleId="afff5">
    <w:name w:val="Горен или долен колонтитул_"/>
    <w:link w:val="afff6"/>
    <w:locked/>
    <w:rsid w:val="00920B67"/>
    <w:rPr>
      <w:rFonts w:ascii="Times New Roman" w:eastAsia="Times New Roman" w:hAnsi="Times New Roman"/>
      <w:shd w:val="clear" w:color="auto" w:fill="FFFFFF"/>
    </w:rPr>
  </w:style>
  <w:style w:type="paragraph" w:customStyle="1" w:styleId="afff6">
    <w:name w:val="Горен или долен колонтитул"/>
    <w:basedOn w:val="a0"/>
    <w:link w:val="afff5"/>
    <w:rsid w:val="00920B67"/>
    <w:pPr>
      <w:shd w:val="clear" w:color="auto" w:fill="FFFFFF"/>
      <w:spacing w:after="0" w:line="240" w:lineRule="auto"/>
    </w:pPr>
    <w:rPr>
      <w:rFonts w:ascii="Times New Roman" w:eastAsia="Times New Roman" w:hAnsi="Times New Roman"/>
    </w:rPr>
  </w:style>
  <w:style w:type="character" w:customStyle="1" w:styleId="39">
    <w:name w:val="Основен текст (3)_"/>
    <w:link w:val="3a"/>
    <w:locked/>
    <w:rsid w:val="00920B67"/>
    <w:rPr>
      <w:rFonts w:ascii="Arial" w:eastAsia="Arial" w:hAnsi="Arial" w:cs="Arial"/>
      <w:sz w:val="21"/>
      <w:szCs w:val="21"/>
      <w:shd w:val="clear" w:color="auto" w:fill="FFFFFF"/>
    </w:rPr>
  </w:style>
  <w:style w:type="paragraph" w:customStyle="1" w:styleId="3a">
    <w:name w:val="Основен текст (3)"/>
    <w:basedOn w:val="a0"/>
    <w:link w:val="39"/>
    <w:rsid w:val="00920B67"/>
    <w:pPr>
      <w:shd w:val="clear" w:color="auto" w:fill="FFFFFF"/>
      <w:spacing w:before="60" w:after="180" w:line="0" w:lineRule="atLeast"/>
      <w:jc w:val="both"/>
    </w:pPr>
    <w:rPr>
      <w:rFonts w:ascii="Arial" w:eastAsia="Arial" w:hAnsi="Arial" w:cs="Arial"/>
      <w:sz w:val="21"/>
      <w:szCs w:val="21"/>
    </w:rPr>
  </w:style>
  <w:style w:type="paragraph" w:customStyle="1" w:styleId="1f2">
    <w:name w:val="Списък на абзаци1"/>
    <w:basedOn w:val="a0"/>
    <w:uiPriority w:val="34"/>
    <w:qFormat/>
    <w:rsid w:val="00920B67"/>
    <w:pPr>
      <w:spacing w:after="0" w:line="240" w:lineRule="auto"/>
      <w:ind w:left="720"/>
      <w:contextualSpacing/>
    </w:pPr>
    <w:rPr>
      <w:rFonts w:ascii="Arial Unicode MS" w:eastAsia="Arial Unicode MS" w:hAnsi="Arial Unicode MS" w:cs="Arial Unicode MS"/>
      <w:color w:val="000000"/>
      <w:sz w:val="24"/>
      <w:szCs w:val="24"/>
      <w:lang w:eastAsia="bg-BG"/>
    </w:rPr>
  </w:style>
  <w:style w:type="character" w:customStyle="1" w:styleId="2d">
    <w:name w:val="Основен текст (2)_"/>
    <w:rsid w:val="00920B67"/>
    <w:rPr>
      <w:rFonts w:ascii="Arial" w:eastAsia="Arial" w:hAnsi="Arial" w:cs="Arial" w:hint="default"/>
      <w:b w:val="0"/>
      <w:bCs w:val="0"/>
      <w:i w:val="0"/>
      <w:iCs w:val="0"/>
      <w:smallCaps w:val="0"/>
      <w:strike w:val="0"/>
      <w:dstrike w:val="0"/>
      <w:sz w:val="58"/>
      <w:szCs w:val="58"/>
      <w:u w:val="none"/>
      <w:effect w:val="none"/>
    </w:rPr>
  </w:style>
  <w:style w:type="character" w:customStyle="1" w:styleId="2e">
    <w:name w:val="Основен текст (2)"/>
    <w:rsid w:val="00920B67"/>
  </w:style>
  <w:style w:type="character" w:customStyle="1" w:styleId="Arial">
    <w:name w:val="Горен или долен колонтитул + Arial"/>
    <w:aliases w:val="10,5 pt,Курсив"/>
    <w:rsid w:val="00920B67"/>
    <w:rPr>
      <w:rFonts w:ascii="Arial" w:eastAsia="Arial" w:hAnsi="Arial" w:cs="Arial" w:hint="default"/>
      <w:b w:val="0"/>
      <w:bCs w:val="0"/>
      <w:i w:val="0"/>
      <w:iCs w:val="0"/>
      <w:smallCaps w:val="0"/>
      <w:strike w:val="0"/>
      <w:dstrike w:val="0"/>
      <w:spacing w:val="0"/>
      <w:sz w:val="21"/>
      <w:szCs w:val="21"/>
      <w:u w:val="none"/>
      <w:effect w:val="none"/>
      <w:lang w:val="en-US"/>
    </w:rPr>
  </w:style>
  <w:style w:type="character" w:customStyle="1" w:styleId="afff7">
    <w:name w:val="Основен текст + Удебелен"/>
    <w:rsid w:val="00920B67"/>
    <w:rPr>
      <w:rFonts w:ascii="Arial" w:eastAsia="Arial" w:hAnsi="Arial" w:cs="Arial" w:hint="default"/>
      <w:b/>
      <w:bCs/>
      <w:i w:val="0"/>
      <w:iCs w:val="0"/>
      <w:smallCaps w:val="0"/>
      <w:strike w:val="0"/>
      <w:dstrike w:val="0"/>
      <w:spacing w:val="0"/>
      <w:sz w:val="21"/>
      <w:szCs w:val="21"/>
      <w:u w:val="none"/>
      <w:effect w:val="none"/>
    </w:rPr>
  </w:style>
  <w:style w:type="character" w:customStyle="1" w:styleId="10pt">
    <w:name w:val="Основен текст + 10 pt"/>
    <w:rsid w:val="00920B67"/>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CharChar">
    <w:name w:val="A Char Char Знак"/>
    <w:link w:val="ACharChar0"/>
    <w:uiPriority w:val="99"/>
    <w:locked/>
    <w:rsid w:val="00920B67"/>
    <w:rPr>
      <w:rFonts w:ascii="Arial" w:hAnsi="Arial"/>
      <w:lang w:val="en-GB"/>
    </w:rPr>
  </w:style>
  <w:style w:type="paragraph" w:customStyle="1" w:styleId="ACharChar0">
    <w:name w:val="A Char Char"/>
    <w:basedOn w:val="a0"/>
    <w:link w:val="ACharChar"/>
    <w:uiPriority w:val="99"/>
    <w:rsid w:val="00920B67"/>
    <w:pPr>
      <w:snapToGrid w:val="0"/>
      <w:spacing w:after="0" w:line="240" w:lineRule="auto"/>
      <w:jc w:val="both"/>
    </w:pPr>
    <w:rPr>
      <w:rFonts w:ascii="Arial" w:hAnsi="Arial"/>
      <w:lang w:val="en-GB"/>
    </w:rPr>
  </w:style>
  <w:style w:type="character" w:customStyle="1" w:styleId="afff8">
    <w:name w:val="Основной текст_"/>
    <w:link w:val="1f3"/>
    <w:uiPriority w:val="99"/>
    <w:locked/>
    <w:rsid w:val="00920B67"/>
    <w:rPr>
      <w:rFonts w:ascii="Times New Roman" w:hAnsi="Times New Roman"/>
      <w:sz w:val="23"/>
      <w:szCs w:val="23"/>
      <w:shd w:val="clear" w:color="auto" w:fill="FFFFFF"/>
    </w:rPr>
  </w:style>
  <w:style w:type="paragraph" w:customStyle="1" w:styleId="1f3">
    <w:name w:val="Основной текст1"/>
    <w:basedOn w:val="a0"/>
    <w:link w:val="afff8"/>
    <w:uiPriority w:val="99"/>
    <w:rsid w:val="00920B67"/>
    <w:pPr>
      <w:widowControl w:val="0"/>
      <w:shd w:val="clear" w:color="auto" w:fill="FFFFFF"/>
      <w:spacing w:before="1020" w:after="0" w:line="394" w:lineRule="exact"/>
      <w:ind w:hanging="380"/>
    </w:pPr>
    <w:rPr>
      <w:rFonts w:ascii="Times New Roman" w:hAnsi="Times New Roman"/>
      <w:sz w:val="23"/>
      <w:szCs w:val="23"/>
    </w:rPr>
  </w:style>
  <w:style w:type="character" w:customStyle="1" w:styleId="afff9">
    <w:name w:val="Основной текст + Полужирный"/>
    <w:uiPriority w:val="99"/>
    <w:rsid w:val="00920B67"/>
    <w:rPr>
      <w:rFonts w:ascii="Times New Roman" w:hAnsi="Times New Roman" w:cs="Times New Roman"/>
      <w:b/>
      <w:bCs/>
      <w:sz w:val="23"/>
      <w:szCs w:val="23"/>
      <w:u w:val="none"/>
      <w:shd w:val="clear" w:color="auto" w:fill="FFFFFF"/>
    </w:rPr>
  </w:style>
  <w:style w:type="character" w:customStyle="1" w:styleId="1f4">
    <w:name w:val="Заголовок №1_"/>
    <w:link w:val="1f5"/>
    <w:uiPriority w:val="99"/>
    <w:rsid w:val="00920B67"/>
    <w:rPr>
      <w:rFonts w:ascii="Times New Roman" w:hAnsi="Times New Roman"/>
      <w:b/>
      <w:bCs/>
      <w:shd w:val="clear" w:color="auto" w:fill="FFFFFF"/>
    </w:rPr>
  </w:style>
  <w:style w:type="paragraph" w:customStyle="1" w:styleId="1f5">
    <w:name w:val="Заголовок №1"/>
    <w:basedOn w:val="a0"/>
    <w:link w:val="1f4"/>
    <w:uiPriority w:val="99"/>
    <w:rsid w:val="00920B67"/>
    <w:pPr>
      <w:widowControl w:val="0"/>
      <w:shd w:val="clear" w:color="auto" w:fill="FFFFFF"/>
      <w:spacing w:before="780" w:after="180" w:line="240" w:lineRule="atLeast"/>
      <w:jc w:val="both"/>
      <w:outlineLvl w:val="0"/>
    </w:pPr>
    <w:rPr>
      <w:rFonts w:ascii="Times New Roman" w:hAnsi="Times New Roman"/>
      <w:b/>
      <w:bCs/>
    </w:rPr>
  </w:style>
  <w:style w:type="character" w:customStyle="1" w:styleId="3b">
    <w:name w:val="Основной текст (3)_"/>
    <w:link w:val="311"/>
    <w:uiPriority w:val="99"/>
    <w:rsid w:val="00920B67"/>
    <w:rPr>
      <w:rFonts w:ascii="Times New Roman" w:hAnsi="Times New Roman"/>
      <w:b/>
      <w:bCs/>
      <w:shd w:val="clear" w:color="auto" w:fill="FFFFFF"/>
    </w:rPr>
  </w:style>
  <w:style w:type="character" w:customStyle="1" w:styleId="3c">
    <w:name w:val="Основной текст (3)"/>
    <w:uiPriority w:val="99"/>
    <w:rsid w:val="00920B67"/>
    <w:rPr>
      <w:rFonts w:ascii="Times New Roman" w:hAnsi="Times New Roman" w:cs="Times New Roman"/>
      <w:b/>
      <w:bCs/>
      <w:u w:val="single"/>
      <w:shd w:val="clear" w:color="auto" w:fill="FFFFFF"/>
    </w:rPr>
  </w:style>
  <w:style w:type="character" w:customStyle="1" w:styleId="3d">
    <w:name w:val="Основной текст (3) + Не полужирный"/>
    <w:uiPriority w:val="99"/>
    <w:rsid w:val="00920B67"/>
  </w:style>
  <w:style w:type="paragraph" w:customStyle="1" w:styleId="311">
    <w:name w:val="Основной текст (3)1"/>
    <w:basedOn w:val="a0"/>
    <w:link w:val="3b"/>
    <w:uiPriority w:val="99"/>
    <w:rsid w:val="00920B67"/>
    <w:pPr>
      <w:widowControl w:val="0"/>
      <w:shd w:val="clear" w:color="auto" w:fill="FFFFFF"/>
      <w:spacing w:after="960" w:line="240" w:lineRule="atLeast"/>
      <w:ind w:hanging="360"/>
    </w:pPr>
    <w:rPr>
      <w:rFonts w:ascii="Times New Roman" w:hAnsi="Times New Roman"/>
      <w:b/>
      <w:bCs/>
    </w:rPr>
  </w:style>
  <w:style w:type="character" w:customStyle="1" w:styleId="120">
    <w:name w:val="Основной текст (12)_"/>
    <w:link w:val="121"/>
    <w:uiPriority w:val="99"/>
    <w:rsid w:val="00920B67"/>
    <w:rPr>
      <w:rFonts w:ascii="Times New Roman" w:hAnsi="Times New Roman"/>
      <w:i/>
      <w:iCs/>
      <w:sz w:val="23"/>
      <w:szCs w:val="23"/>
      <w:shd w:val="clear" w:color="auto" w:fill="FFFFFF"/>
    </w:rPr>
  </w:style>
  <w:style w:type="character" w:customStyle="1" w:styleId="122">
    <w:name w:val="Основной текст (12) + Не курсив"/>
    <w:uiPriority w:val="99"/>
    <w:rsid w:val="00920B67"/>
  </w:style>
  <w:style w:type="character" w:customStyle="1" w:styleId="3e">
    <w:name w:val="Заголовок №3_"/>
    <w:link w:val="312"/>
    <w:uiPriority w:val="99"/>
    <w:rsid w:val="00920B67"/>
    <w:rPr>
      <w:rFonts w:ascii="Times New Roman" w:hAnsi="Times New Roman"/>
      <w:sz w:val="23"/>
      <w:szCs w:val="23"/>
      <w:shd w:val="clear" w:color="auto" w:fill="FFFFFF"/>
    </w:rPr>
  </w:style>
  <w:style w:type="paragraph" w:customStyle="1" w:styleId="121">
    <w:name w:val="Основной текст (12)1"/>
    <w:basedOn w:val="a0"/>
    <w:link w:val="120"/>
    <w:uiPriority w:val="99"/>
    <w:rsid w:val="00920B67"/>
    <w:pPr>
      <w:widowControl w:val="0"/>
      <w:shd w:val="clear" w:color="auto" w:fill="FFFFFF"/>
      <w:spacing w:before="240" w:after="240" w:line="274" w:lineRule="exact"/>
      <w:ind w:hanging="720"/>
      <w:jc w:val="both"/>
    </w:pPr>
    <w:rPr>
      <w:rFonts w:ascii="Times New Roman" w:hAnsi="Times New Roman"/>
      <w:i/>
      <w:iCs/>
      <w:sz w:val="23"/>
      <w:szCs w:val="23"/>
    </w:rPr>
  </w:style>
  <w:style w:type="paragraph" w:customStyle="1" w:styleId="312">
    <w:name w:val="Заголовок №31"/>
    <w:basedOn w:val="a0"/>
    <w:link w:val="3e"/>
    <w:uiPriority w:val="99"/>
    <w:rsid w:val="00920B67"/>
    <w:pPr>
      <w:widowControl w:val="0"/>
      <w:shd w:val="clear" w:color="auto" w:fill="FFFFFF"/>
      <w:spacing w:before="240" w:after="0" w:line="274" w:lineRule="exact"/>
      <w:ind w:hanging="360"/>
      <w:jc w:val="both"/>
      <w:outlineLvl w:val="2"/>
    </w:pPr>
    <w:rPr>
      <w:rFonts w:ascii="Times New Roman" w:hAnsi="Times New Roman"/>
      <w:sz w:val="23"/>
      <w:szCs w:val="23"/>
    </w:rPr>
  </w:style>
  <w:style w:type="paragraph" w:customStyle="1" w:styleId="xl29">
    <w:name w:val="xl29"/>
    <w:basedOn w:val="a0"/>
    <w:rsid w:val="00920B67"/>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lang w:eastAsia="ar-SA"/>
    </w:rPr>
  </w:style>
  <w:style w:type="paragraph" w:styleId="afffa">
    <w:name w:val="List Paragraph"/>
    <w:basedOn w:val="a0"/>
    <w:uiPriority w:val="34"/>
    <w:qFormat/>
    <w:rsid w:val="00920B67"/>
    <w:pPr>
      <w:spacing w:after="0" w:line="240" w:lineRule="auto"/>
      <w:ind w:left="708"/>
    </w:pPr>
    <w:rPr>
      <w:rFonts w:ascii="Times New Roman" w:eastAsia="Batang" w:hAnsi="Times New Roman" w:cs="Times New Roman"/>
      <w:sz w:val="24"/>
      <w:szCs w:val="24"/>
    </w:rPr>
  </w:style>
  <w:style w:type="character" w:customStyle="1" w:styleId="filled-value2">
    <w:name w:val="filled-value2"/>
    <w:rsid w:val="00920B67"/>
    <w:rPr>
      <w:b w:val="0"/>
      <w:bCs w:val="0"/>
      <w:vanish w:val="0"/>
      <w:webHidden w:val="0"/>
      <w:sz w:val="23"/>
      <w:szCs w:val="23"/>
      <w:specVanish w:val="0"/>
    </w:rPr>
  </w:style>
  <w:style w:type="character" w:customStyle="1" w:styleId="FontStyle54">
    <w:name w:val="Font Style54"/>
    <w:rsid w:val="00920B67"/>
    <w:rPr>
      <w:rFonts w:ascii="Times New Roman" w:hAnsi="Times New Roman" w:cs="Times New Roman" w:hint="default"/>
      <w:color w:val="000000"/>
      <w:sz w:val="20"/>
      <w:szCs w:val="20"/>
    </w:rPr>
  </w:style>
  <w:style w:type="table" w:styleId="1-20">
    <w:name w:val="Medium Shading 1 Accent 2"/>
    <w:basedOn w:val="a2"/>
    <w:link w:val="1-2"/>
    <w:rsid w:val="00920B67"/>
    <w:pPr>
      <w:spacing w:after="0" w:line="240" w:lineRule="auto"/>
    </w:pPr>
    <w:rPr>
      <w:rFonts w:eastAsia="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samedocreference">
    <w:name w:val="samedocreference"/>
    <w:basedOn w:val="a1"/>
    <w:rsid w:val="00DF5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6453">
      <w:bodyDiv w:val="1"/>
      <w:marLeft w:val="0"/>
      <w:marRight w:val="0"/>
      <w:marTop w:val="0"/>
      <w:marBottom w:val="0"/>
      <w:divBdr>
        <w:top w:val="none" w:sz="0" w:space="0" w:color="auto"/>
        <w:left w:val="none" w:sz="0" w:space="0" w:color="auto"/>
        <w:bottom w:val="none" w:sz="0" w:space="0" w:color="auto"/>
        <w:right w:val="none" w:sz="0" w:space="0" w:color="auto"/>
      </w:divBdr>
    </w:div>
    <w:div w:id="311568790">
      <w:bodyDiv w:val="1"/>
      <w:marLeft w:val="0"/>
      <w:marRight w:val="0"/>
      <w:marTop w:val="0"/>
      <w:marBottom w:val="0"/>
      <w:divBdr>
        <w:top w:val="none" w:sz="0" w:space="0" w:color="auto"/>
        <w:left w:val="none" w:sz="0" w:space="0" w:color="auto"/>
        <w:bottom w:val="none" w:sz="0" w:space="0" w:color="auto"/>
        <w:right w:val="none" w:sz="0" w:space="0" w:color="auto"/>
      </w:divBdr>
    </w:div>
    <w:div w:id="359204566">
      <w:bodyDiv w:val="1"/>
      <w:marLeft w:val="0"/>
      <w:marRight w:val="0"/>
      <w:marTop w:val="0"/>
      <w:marBottom w:val="0"/>
      <w:divBdr>
        <w:top w:val="none" w:sz="0" w:space="0" w:color="auto"/>
        <w:left w:val="none" w:sz="0" w:space="0" w:color="auto"/>
        <w:bottom w:val="none" w:sz="0" w:space="0" w:color="auto"/>
        <w:right w:val="none" w:sz="0" w:space="0" w:color="auto"/>
      </w:divBdr>
    </w:div>
    <w:div w:id="432284475">
      <w:bodyDiv w:val="1"/>
      <w:marLeft w:val="0"/>
      <w:marRight w:val="0"/>
      <w:marTop w:val="0"/>
      <w:marBottom w:val="0"/>
      <w:divBdr>
        <w:top w:val="none" w:sz="0" w:space="0" w:color="auto"/>
        <w:left w:val="none" w:sz="0" w:space="0" w:color="auto"/>
        <w:bottom w:val="none" w:sz="0" w:space="0" w:color="auto"/>
        <w:right w:val="none" w:sz="0" w:space="0" w:color="auto"/>
      </w:divBdr>
    </w:div>
    <w:div w:id="801658411">
      <w:bodyDiv w:val="1"/>
      <w:marLeft w:val="0"/>
      <w:marRight w:val="0"/>
      <w:marTop w:val="0"/>
      <w:marBottom w:val="0"/>
      <w:divBdr>
        <w:top w:val="none" w:sz="0" w:space="0" w:color="auto"/>
        <w:left w:val="none" w:sz="0" w:space="0" w:color="auto"/>
        <w:bottom w:val="none" w:sz="0" w:space="0" w:color="auto"/>
        <w:right w:val="none" w:sz="0" w:space="0" w:color="auto"/>
      </w:divBdr>
    </w:div>
    <w:div w:id="1225485726">
      <w:bodyDiv w:val="1"/>
      <w:marLeft w:val="0"/>
      <w:marRight w:val="0"/>
      <w:marTop w:val="0"/>
      <w:marBottom w:val="0"/>
      <w:divBdr>
        <w:top w:val="none" w:sz="0" w:space="0" w:color="auto"/>
        <w:left w:val="none" w:sz="0" w:space="0" w:color="auto"/>
        <w:bottom w:val="none" w:sz="0" w:space="0" w:color="auto"/>
        <w:right w:val="none" w:sz="0" w:space="0" w:color="auto"/>
      </w:divBdr>
    </w:div>
    <w:div w:id="1745879707">
      <w:bodyDiv w:val="1"/>
      <w:marLeft w:val="0"/>
      <w:marRight w:val="0"/>
      <w:marTop w:val="0"/>
      <w:marBottom w:val="0"/>
      <w:divBdr>
        <w:top w:val="none" w:sz="0" w:space="0" w:color="auto"/>
        <w:left w:val="none" w:sz="0" w:space="0" w:color="auto"/>
        <w:bottom w:val="none" w:sz="0" w:space="0" w:color="auto"/>
        <w:right w:val="none" w:sz="0" w:space="0" w:color="auto"/>
      </w:divBdr>
    </w:div>
    <w:div w:id="198569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D90C-A28B-498E-A654-4D1666A8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19</Pages>
  <Words>4642</Words>
  <Characters>26466</Characters>
  <Application>Microsoft Office Word</Application>
  <DocSecurity>0</DocSecurity>
  <Lines>220</Lines>
  <Paragraphs>62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Varna Municipality</Company>
  <LinksUpToDate>false</LinksUpToDate>
  <CharactersWithSpaces>31046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Велина Трифонова</dc:creator>
  <cp:lastModifiedBy>Николай Великов</cp:lastModifiedBy>
  <cp:revision>168</cp:revision>
  <cp:lastPrinted>2017-12-20T07:09:00Z</cp:lastPrinted>
  <dcterms:created xsi:type="dcterms:W3CDTF">2017-11-08T09:22:00Z</dcterms:created>
  <dcterms:modified xsi:type="dcterms:W3CDTF">2020-05-28T06:58:00Z</dcterms:modified>
</cp:coreProperties>
</file>